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C84D" w14:textId="0EAC04D6" w:rsidR="00CE5A97" w:rsidRDefault="0051233B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01D854A" wp14:editId="2A319924">
            <wp:extent cx="5940425" cy="8231417"/>
            <wp:effectExtent l="0" t="0" r="3175" b="0"/>
            <wp:docPr id="1" name="Рисунок 1" descr="C:\Users\Солнышко 26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D26B" w14:textId="77777777" w:rsidR="0051233B" w:rsidRPr="00CE5A97" w:rsidRDefault="0051233B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038A0346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60AC4AFA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4CC53BA6" w14:textId="77777777" w:rsidR="00CE5A97" w:rsidRPr="00CE5A97" w:rsidRDefault="00CE5A97" w:rsidP="00CE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5A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458E3F8C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14:paraId="7D28BB71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14:paraId="1EABD93C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1B99DF3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E5A97">
        <w:rPr>
          <w:rFonts w:ascii="Times New Roman" w:eastAsia="Calibri" w:hAnsi="Times New Roman" w:cs="Times New Roman"/>
          <w:bCs/>
          <w:lang w:eastAsia="ru-RU"/>
        </w:rPr>
        <w:t>Раздел 1. Основные сведения об учреждении …………………………………………………..3</w:t>
      </w:r>
    </w:p>
    <w:p w14:paraId="08ED543D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Раздел 2. Реализация основной образовательной программы МБДОУ</w:t>
      </w:r>
    </w:p>
    <w:p w14:paraId="13C55D4A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детский сад № 26 «Солнышко»  …………………………………………………………………3</w:t>
      </w:r>
    </w:p>
    <w:p w14:paraId="15988B0B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 xml:space="preserve">Раздел 3. Анализ образовательной деятельности, в том числе организация, состояние достижения воспитанников, потенциал педагогических кадров   ……………………………….5 </w:t>
      </w:r>
    </w:p>
    <w:p w14:paraId="181AF074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3.1. Организация учебного процесса  ……………………………………………………………5</w:t>
      </w:r>
    </w:p>
    <w:p w14:paraId="5C87423E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 xml:space="preserve">3.2 Сохранение и укрепление здоровья воспитанников в условиях МБДОУ </w:t>
      </w:r>
    </w:p>
    <w:p w14:paraId="4C0535E4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детский сад № 26 «Солнышко»…………………………………………………………………7</w:t>
      </w:r>
    </w:p>
    <w:p w14:paraId="7EF13ED8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3.3. Результаты усвоения воспитанниками основной образовательной программы</w:t>
      </w:r>
    </w:p>
    <w:p w14:paraId="0804EE91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 xml:space="preserve"> МБДОУ детский сад № 26 «Солнышко   ……………………………………………………….8</w:t>
      </w:r>
    </w:p>
    <w:p w14:paraId="4040DB29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3.4. Взаимодействие с семьями во</w:t>
      </w:r>
      <w:r w:rsidR="00B82321">
        <w:rPr>
          <w:rFonts w:ascii="Times New Roman" w:eastAsia="Calibri" w:hAnsi="Times New Roman" w:cs="Times New Roman"/>
        </w:rPr>
        <w:t>спитанников ……………………………………………….10</w:t>
      </w:r>
    </w:p>
    <w:p w14:paraId="13248D5D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 xml:space="preserve">Раздел 4. Выводы по результатам </w:t>
      </w:r>
      <w:proofErr w:type="spellStart"/>
      <w:r w:rsidRPr="00CE5A97">
        <w:rPr>
          <w:rFonts w:ascii="Times New Roman" w:eastAsia="Calibri" w:hAnsi="Times New Roman" w:cs="Times New Roman"/>
        </w:rPr>
        <w:t>самообследования</w:t>
      </w:r>
      <w:proofErr w:type="spellEnd"/>
      <w:r w:rsidRPr="00CE5A97">
        <w:rPr>
          <w:rFonts w:ascii="Times New Roman" w:eastAsia="Calibri" w:hAnsi="Times New Roman" w:cs="Times New Roman"/>
        </w:rPr>
        <w:t xml:space="preserve"> МБДОУ детский сад  № 26</w:t>
      </w:r>
    </w:p>
    <w:p w14:paraId="7C4FD79D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«Солнышко» за 2019-2020 учеб</w:t>
      </w:r>
      <w:r w:rsidR="00B82321">
        <w:rPr>
          <w:rFonts w:ascii="Times New Roman" w:eastAsia="Calibri" w:hAnsi="Times New Roman" w:cs="Times New Roman"/>
        </w:rPr>
        <w:t>ный год ………………………………………………………..11</w:t>
      </w:r>
    </w:p>
    <w:p w14:paraId="1E0F9008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97">
        <w:rPr>
          <w:rFonts w:ascii="Times New Roman" w:eastAsia="Calibri" w:hAnsi="Times New Roman" w:cs="Times New Roman"/>
        </w:rPr>
        <w:t>Раздел 5. Предложения по совершенствованию образовательной деятельности и обновления инфраструктуры и задачи на 2020-20</w:t>
      </w:r>
      <w:r w:rsidR="00B82321">
        <w:rPr>
          <w:rFonts w:ascii="Times New Roman" w:eastAsia="Calibri" w:hAnsi="Times New Roman" w:cs="Times New Roman"/>
        </w:rPr>
        <w:t>21 учебный год…………………………………………11</w:t>
      </w:r>
    </w:p>
    <w:p w14:paraId="56154F42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5A97">
        <w:rPr>
          <w:rFonts w:ascii="Times New Roman" w:eastAsia="Times New Roman" w:hAnsi="Times New Roman" w:cs="Times New Roman"/>
        </w:rPr>
        <w:t>5.1. Годовые задачи на 2020-2021 у</w:t>
      </w:r>
      <w:r w:rsidR="00B82321">
        <w:rPr>
          <w:rFonts w:ascii="Times New Roman" w:eastAsia="Times New Roman" w:hAnsi="Times New Roman" w:cs="Times New Roman"/>
        </w:rPr>
        <w:t>чебный год ……………………………………………….11</w:t>
      </w:r>
    </w:p>
    <w:p w14:paraId="0A8E7457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5A97">
        <w:rPr>
          <w:rFonts w:ascii="Times New Roman" w:eastAsia="Times New Roman" w:hAnsi="Times New Roman" w:cs="Times New Roman"/>
        </w:rPr>
        <w:t>Раздел 6. Расстановка кадров ..………………………………………………………………</w:t>
      </w:r>
      <w:r w:rsidR="00B82321">
        <w:rPr>
          <w:rFonts w:ascii="Times New Roman" w:eastAsia="Times New Roman" w:hAnsi="Times New Roman" w:cs="Times New Roman"/>
        </w:rPr>
        <w:t>…12</w:t>
      </w:r>
    </w:p>
    <w:p w14:paraId="1611ED86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5A97">
        <w:rPr>
          <w:rFonts w:ascii="Times New Roman" w:eastAsia="Times New Roman" w:hAnsi="Times New Roman" w:cs="Times New Roman"/>
        </w:rPr>
        <w:t>Раздел 7. Повышение квалификации   ………………………….................</w:t>
      </w:r>
      <w:r w:rsidR="00B82321">
        <w:rPr>
          <w:rFonts w:ascii="Times New Roman" w:eastAsia="Times New Roman" w:hAnsi="Times New Roman" w:cs="Times New Roman"/>
        </w:rPr>
        <w:t>..............................13</w:t>
      </w:r>
    </w:p>
    <w:p w14:paraId="48D1DED5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5A97">
        <w:rPr>
          <w:rFonts w:ascii="Times New Roman" w:eastAsia="Times New Roman" w:hAnsi="Times New Roman" w:cs="Times New Roman"/>
        </w:rPr>
        <w:t>Раздел 8. Планирование на 2020-2021 уче</w:t>
      </w:r>
      <w:r w:rsidR="00B82321">
        <w:rPr>
          <w:rFonts w:ascii="Times New Roman" w:eastAsia="Times New Roman" w:hAnsi="Times New Roman" w:cs="Times New Roman"/>
        </w:rPr>
        <w:t>бный год ………………………………,,,,………..14</w:t>
      </w:r>
    </w:p>
    <w:p w14:paraId="365E7137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5A97">
        <w:rPr>
          <w:rFonts w:ascii="Times New Roman" w:eastAsia="Times New Roman" w:hAnsi="Times New Roman" w:cs="Times New Roman"/>
        </w:rPr>
        <w:t xml:space="preserve">Раздел 9. Приложения </w:t>
      </w:r>
      <w:r w:rsidR="00B82321">
        <w:rPr>
          <w:rFonts w:ascii="Times New Roman" w:eastAsia="Times New Roman" w:hAnsi="Times New Roman" w:cs="Times New Roman"/>
        </w:rPr>
        <w:t>…………………………………………………………………………..27</w:t>
      </w:r>
    </w:p>
    <w:p w14:paraId="602A0AAB" w14:textId="77777777" w:rsidR="00CE5A97" w:rsidRPr="00CE5A97" w:rsidRDefault="00CE5A97" w:rsidP="00CE5A97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47E82B18" w14:textId="77777777" w:rsidR="00CE5A97" w:rsidRPr="00CE5A97" w:rsidRDefault="00CE5A97" w:rsidP="00CE5A97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30CA23EB" w14:textId="77777777" w:rsidR="00CE5A97" w:rsidRPr="00CE5A97" w:rsidRDefault="00CE5A97" w:rsidP="00CE5A97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D0ACEF" w14:textId="77777777" w:rsidR="00CE5A97" w:rsidRPr="00CE5A97" w:rsidRDefault="00CE5A97" w:rsidP="00CE5A97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14:paraId="4187405D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7CBD0D11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7BAB4AD8" w14:textId="77777777" w:rsidR="00C224DB" w:rsidRDefault="00C224DB"/>
    <w:p w14:paraId="75634277" w14:textId="77777777" w:rsidR="00CE5A97" w:rsidRDefault="00CE5A97"/>
    <w:p w14:paraId="7BF9D520" w14:textId="77777777" w:rsidR="00CE5A97" w:rsidRDefault="00CE5A97"/>
    <w:p w14:paraId="3A721D3E" w14:textId="77777777" w:rsidR="00CE5A97" w:rsidRDefault="00CE5A97"/>
    <w:p w14:paraId="46D8ADA9" w14:textId="77777777" w:rsidR="00CE5A97" w:rsidRDefault="00CE5A97"/>
    <w:p w14:paraId="018B19F2" w14:textId="77777777" w:rsidR="00CE5A97" w:rsidRDefault="00CE5A97"/>
    <w:p w14:paraId="506EFB75" w14:textId="77777777" w:rsidR="00CE5A97" w:rsidRDefault="00CE5A97"/>
    <w:p w14:paraId="4CB1873A" w14:textId="77777777" w:rsidR="00CE5A97" w:rsidRDefault="00CE5A97"/>
    <w:p w14:paraId="519DAB90" w14:textId="77777777" w:rsidR="00CE5A97" w:rsidRDefault="00CE5A97"/>
    <w:p w14:paraId="28CB97F1" w14:textId="77777777" w:rsidR="00CE5A97" w:rsidRDefault="00CE5A97"/>
    <w:p w14:paraId="2590D038" w14:textId="77777777" w:rsidR="00CE5A97" w:rsidRDefault="00CE5A97"/>
    <w:p w14:paraId="3F90BBC0" w14:textId="77777777" w:rsidR="00CE5A97" w:rsidRDefault="00CE5A97"/>
    <w:p w14:paraId="2E7F9290" w14:textId="77777777" w:rsidR="00CE5A97" w:rsidRPr="00CE5A97" w:rsidRDefault="00CE5A97" w:rsidP="00CE5A9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lastRenderedPageBreak/>
        <w:t>Раздел 1.  Основные сведения об учреждении</w:t>
      </w:r>
    </w:p>
    <w:p w14:paraId="6F2661AC" w14:textId="77777777" w:rsidR="00CE5A97" w:rsidRPr="00CE5A97" w:rsidRDefault="00CE5A97" w:rsidP="00CE5A9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Муниципальное бюджетное дошкольное образовательное детский сад № 26 «Солнышко» расположено по адресу:</w:t>
      </w:r>
    </w:p>
    <w:p w14:paraId="2E7DE8A4" w14:textId="77777777" w:rsidR="00CE5A97" w:rsidRPr="00CE5A97" w:rsidRDefault="00CE5A97" w:rsidP="00CE5A9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Матвеево - Курганский район, с.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Латоново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, улица Октябрьская, 48а. Тел. 8 (86341) 2–68–33</w:t>
      </w:r>
    </w:p>
    <w:p w14:paraId="2F529772" w14:textId="77777777" w:rsidR="00CE5A97" w:rsidRPr="00CE5A97" w:rsidRDefault="00CE5A97" w:rsidP="00CE5A9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Учредителем является отдел образования Администрации Матвеево - Курганского </w:t>
      </w:r>
    </w:p>
    <w:p w14:paraId="0E88CF47" w14:textId="77777777" w:rsidR="00CE5A97" w:rsidRPr="00CE5A97" w:rsidRDefault="00CE5A97" w:rsidP="00CE5A9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района.</w:t>
      </w:r>
    </w:p>
    <w:p w14:paraId="3184889F" w14:textId="77777777" w:rsidR="00CE5A97" w:rsidRPr="00CE5A97" w:rsidRDefault="00CE5A97" w:rsidP="00CE5A9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1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ab/>
      </w:r>
      <w:r w:rsidRPr="00CE5A97">
        <w:rPr>
          <w:rFonts w:ascii="Times New Roman" w:eastAsia="Calibri" w:hAnsi="Times New Roman" w:cs="Times New Roman"/>
          <w:color w:val="000000"/>
          <w:sz w:val="24"/>
        </w:rPr>
        <w:t xml:space="preserve">ДОУ осуществляет образовательную деятельность в соответствии с лицензией,  </w:t>
      </w:r>
      <w:r w:rsidRPr="00CE5A97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выданной  Региональной службой по надзору и контролю в сфере образования Ростовской области № 4063 от 15.10.2014г. на право реализации образовательных программ </w:t>
      </w:r>
      <w:r w:rsidRPr="00CE5A97">
        <w:rPr>
          <w:rFonts w:ascii="Times New Roman" w:eastAsia="Calibri" w:hAnsi="Times New Roman" w:cs="Times New Roman"/>
          <w:color w:val="000000"/>
          <w:spacing w:val="-1"/>
          <w:sz w:val="24"/>
        </w:rPr>
        <w:t>дошкольного образования детей.</w:t>
      </w:r>
    </w:p>
    <w:p w14:paraId="447A0D95" w14:textId="77777777" w:rsidR="00CE5A97" w:rsidRPr="00CE5A97" w:rsidRDefault="00CE5A97" w:rsidP="00CE5A9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Комплектование групп проводится в течение учебного года по заявлению родителей при наличии свободных мест, в соответствии с установленными нормативами и Правилами приёма граждан в МБДОУ. В 2019 – 2020 учебном году в МБДОУ детский сад № 26             «Солнышко» функционировало 3 группы, из них: 1 группа для детей раннего возраста,     которую посещали 12 детей, 2 группы для детей от 3 лет до 7лет, в которых 55                       воспитанников. Плановая наполняемость – 70 детей, фактическая наполняемость на 1 сентября 2020г. – 59 детей.</w:t>
      </w:r>
    </w:p>
    <w:p w14:paraId="1967F475" w14:textId="77777777" w:rsidR="00CE5A97" w:rsidRPr="00CE5A97" w:rsidRDefault="00CE5A97" w:rsidP="00CE5A9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Calibri" w:hAnsi="Times New Roman" w:cs="Times New Roman"/>
          <w:sz w:val="24"/>
        </w:rPr>
        <w:t>В своей деятельности МБДОУ детский сад № 26 «Солнышко» руководствуется:</w:t>
      </w:r>
    </w:p>
    <w:p w14:paraId="4419F27D" w14:textId="77777777" w:rsidR="00CE5A97" w:rsidRPr="00CE5A97" w:rsidRDefault="00CE5A97" w:rsidP="00CE5A97">
      <w:pPr>
        <w:numPr>
          <w:ilvl w:val="0"/>
          <w:numId w:val="1"/>
        </w:numPr>
        <w:shd w:val="clear" w:color="auto" w:fill="FFFFFF"/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Times New Roman" w:hAnsi="Times New Roman" w:cs="Times New Roman"/>
          <w:sz w:val="24"/>
          <w:szCs w:val="24"/>
        </w:rPr>
        <w:t>Федеральным законом  «Об образовании в Российской Федерации» (от 29.12.2012 года   № 273-ФЗ) (с изменениями и дополнениями, вступившим в силу с 01.07.2020) (действующая редакция 2020).</w:t>
      </w:r>
    </w:p>
    <w:p w14:paraId="327871EA" w14:textId="77777777" w:rsidR="00CE5A97" w:rsidRPr="00CE5A97" w:rsidRDefault="00CE5A97" w:rsidP="00CE5A97">
      <w:pPr>
        <w:numPr>
          <w:ilvl w:val="0"/>
          <w:numId w:val="1"/>
        </w:numPr>
        <w:shd w:val="clear" w:color="auto" w:fill="FFFFFF"/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Times New Roman" w:hAnsi="Times New Roman" w:cs="Times New Roman"/>
          <w:sz w:val="24"/>
          <w:szCs w:val="24"/>
        </w:rPr>
        <w:t> 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14:paraId="51B6E2F1" w14:textId="77777777" w:rsidR="00CE5A97" w:rsidRPr="00CE5A97" w:rsidRDefault="00CE5A97" w:rsidP="00CE5A97">
      <w:pPr>
        <w:numPr>
          <w:ilvl w:val="0"/>
          <w:numId w:val="1"/>
        </w:numPr>
        <w:shd w:val="clear" w:color="auto" w:fill="FFFFFF"/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14:paraId="702D1595" w14:textId="77777777" w:rsidR="00CE5A97" w:rsidRPr="00CE5A97" w:rsidRDefault="00CE5A97" w:rsidP="00CE5A97">
      <w:pPr>
        <w:numPr>
          <w:ilvl w:val="0"/>
          <w:numId w:val="1"/>
        </w:numPr>
        <w:shd w:val="clear" w:color="auto" w:fill="FFFFFF"/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Times New Roman" w:hAnsi="Times New Roman" w:cs="Times New Roman"/>
          <w:spacing w:val="6"/>
          <w:sz w:val="24"/>
          <w:szCs w:val="24"/>
        </w:rPr>
        <w:t>Уставом МБДОУ.</w:t>
      </w:r>
    </w:p>
    <w:p w14:paraId="0CA1F3C3" w14:textId="77777777" w:rsidR="00CE5A97" w:rsidRPr="00CE5A97" w:rsidRDefault="00CE5A97" w:rsidP="00CE5A97">
      <w:pPr>
        <w:numPr>
          <w:ilvl w:val="0"/>
          <w:numId w:val="1"/>
        </w:numPr>
        <w:shd w:val="clear" w:color="auto" w:fill="FFFFFF"/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Times New Roman" w:hAnsi="Times New Roman" w:cs="Times New Roman"/>
          <w:spacing w:val="6"/>
          <w:sz w:val="24"/>
          <w:szCs w:val="24"/>
        </w:rPr>
        <w:t>Концепцией дошкольного воспитания;</w:t>
      </w:r>
    </w:p>
    <w:p w14:paraId="3C11326B" w14:textId="77777777" w:rsidR="00CE5A97" w:rsidRPr="00CE5A97" w:rsidRDefault="00CE5A97" w:rsidP="00CE5A97">
      <w:pPr>
        <w:numPr>
          <w:ilvl w:val="0"/>
          <w:numId w:val="1"/>
        </w:numPr>
        <w:shd w:val="clear" w:color="auto" w:fill="FFFFFF"/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Times New Roman" w:hAnsi="Times New Roman" w:cs="Times New Roman"/>
          <w:spacing w:val="6"/>
          <w:sz w:val="24"/>
          <w:szCs w:val="24"/>
        </w:rPr>
        <w:t>Образовательной программой МБДОУ детского сада № 26 «Солнышко»;</w:t>
      </w:r>
    </w:p>
    <w:p w14:paraId="7AC7FDA5" w14:textId="77777777" w:rsidR="00CE5A97" w:rsidRPr="00CE5A97" w:rsidRDefault="00CE5A97" w:rsidP="00CE5A97">
      <w:pPr>
        <w:numPr>
          <w:ilvl w:val="0"/>
          <w:numId w:val="1"/>
        </w:numPr>
        <w:shd w:val="clear" w:color="auto" w:fill="FFFFFF"/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5A97">
        <w:rPr>
          <w:rFonts w:ascii="Times New Roman" w:eastAsia="Times New Roman" w:hAnsi="Times New Roman" w:cs="Times New Roman"/>
          <w:sz w:val="24"/>
          <w:szCs w:val="24"/>
        </w:rPr>
        <w:t xml:space="preserve">Примерной образовательной программой  «От рождения до школы» под редакцией   Н.Е. </w:t>
      </w:r>
      <w:proofErr w:type="spellStart"/>
      <w:r w:rsidRPr="00CE5A9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CE5A97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E5A97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CE5A97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E5A97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CE5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AADC8" w14:textId="77777777" w:rsidR="00CE5A97" w:rsidRPr="00CE5A97" w:rsidRDefault="00CE5A97" w:rsidP="00CE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>Раздел 2. Реализация основной образовательной программы</w:t>
      </w:r>
    </w:p>
    <w:p w14:paraId="62C9C1D2" w14:textId="77777777" w:rsidR="00CE5A97" w:rsidRPr="00CE5A97" w:rsidRDefault="00CE5A97" w:rsidP="00CE5A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>МБДОУ детского сада № 26 «Солнышко</w:t>
      </w:r>
      <w:r w:rsidRPr="00CE5A97">
        <w:rPr>
          <w:rFonts w:ascii="Times New Roman" w:eastAsia="Calibri" w:hAnsi="Times New Roman" w:cs="Times New Roman"/>
          <w:i/>
          <w:sz w:val="24"/>
        </w:rPr>
        <w:t>».</w:t>
      </w:r>
    </w:p>
    <w:p w14:paraId="711D9244" w14:textId="77777777" w:rsidR="00CE5A97" w:rsidRPr="00CE5A97" w:rsidRDefault="00CE5A97" w:rsidP="00CE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В 2019-2020 учебном году учреждение работало над реализацией перспективного плана   ФГОС к структуре Основной образовательной программы дошкольного образования.</w:t>
      </w:r>
    </w:p>
    <w:p w14:paraId="16813A02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 Цель</w:t>
      </w:r>
      <w:r w:rsidRPr="00CE5A97">
        <w:rPr>
          <w:rFonts w:ascii="Times New Roman" w:eastAsia="Calibri" w:hAnsi="Times New Roman" w:cs="Times New Roman"/>
          <w:sz w:val="24"/>
        </w:rPr>
        <w:t xml:space="preserve">: систематизация и структурирование способов и форм педагогической работы ДОУ для правильной организации образовательного процесса в соответствии с действующим законодательством.   </w:t>
      </w:r>
    </w:p>
    <w:p w14:paraId="769B2994" w14:textId="77777777" w:rsidR="00CE5A97" w:rsidRPr="00CE5A97" w:rsidRDefault="00CE5A97" w:rsidP="00CE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 xml:space="preserve">В 2019 – 2020 учебном году МБДОУ детский сад № 26 «Солнышко» работало по основной образовательной программе дошкольного образования, созданной с учетом примерной образовательной программы дошкольного образования «От рождения до школы» под ред. Н.Е.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Вераксы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, Т.С. Комаровой, М.А. Васильевой М., изд. «Мозаика-синтез», 2014 г, принятой на педсовете № 1 от 30 августа 2019 г.  Программа была разработана на основе Закона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об образовании РФ, Приказа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 РФ от 17 </w:t>
      </w:r>
      <w:r w:rsidRPr="00CE5A97">
        <w:rPr>
          <w:rFonts w:ascii="Times New Roman" w:eastAsia="Calibri" w:hAnsi="Times New Roman" w:cs="Times New Roman"/>
          <w:sz w:val="24"/>
        </w:rPr>
        <w:lastRenderedPageBreak/>
        <w:t>октября 2013 г. № 1155 «Об утверждении федерального государственного образовательного стандарта дошкольного образования», Постановления Главного государственного санитарного врача Российской Федерации от 15 мая 2013 г. N 26 «Об утверждении СанПиН 2.4.1.3049-13 "Санитарн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организаций".</w:t>
      </w:r>
    </w:p>
    <w:p w14:paraId="3996FE37" w14:textId="77777777" w:rsidR="00CE5A97" w:rsidRPr="00CE5A97" w:rsidRDefault="00CE5A97" w:rsidP="00CE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Программа построена на позициях гуманн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14:paraId="70A349BC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 xml:space="preserve">     Ведущие цели Программы</w:t>
      </w:r>
      <w:r w:rsidRPr="00CE5A97">
        <w:rPr>
          <w:rFonts w:ascii="Times New Roman" w:eastAsia="Calibri" w:hAnsi="Times New Roman" w:cs="Times New Roman"/>
          <w:sz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        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художественной, чтения художественной литературы.</w:t>
      </w:r>
    </w:p>
    <w:p w14:paraId="4350B59F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 xml:space="preserve">      Для достижения целей Программы первостепенное значение имеют: </w:t>
      </w:r>
    </w:p>
    <w:p w14:paraId="0A546636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14:paraId="62E1EA1A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общительными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>, добрыми, любознательными, инициативными, стремящимися к самостоятельности и творчеству;</w:t>
      </w:r>
    </w:p>
    <w:p w14:paraId="0FDEC209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-образовательного процесса; </w:t>
      </w:r>
    </w:p>
    <w:p w14:paraId="6FC69DE5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творческая организация (креативность)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-образовательного процесса; </w:t>
      </w:r>
    </w:p>
    <w:p w14:paraId="31A45719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14:paraId="08AE2C22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уважительное отношение к результатам детского творчества; </w:t>
      </w:r>
    </w:p>
    <w:p w14:paraId="1CDFC3DC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• единство подходов к воспитанию детей в условиях дошкольного образовательного                       учреждения и семьи.</w:t>
      </w:r>
    </w:p>
    <w:p w14:paraId="4F69888B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  </w:t>
      </w:r>
      <w:r w:rsidRPr="00CE5A97">
        <w:rPr>
          <w:rFonts w:ascii="Times New Roman" w:eastAsia="Calibri" w:hAnsi="Times New Roman" w:cs="Times New Roman"/>
          <w:b/>
          <w:i/>
          <w:sz w:val="24"/>
        </w:rPr>
        <w:t>Предметная среда, создана в ДОУ</w:t>
      </w:r>
      <w:r w:rsidRPr="00CE5A97">
        <w:rPr>
          <w:rFonts w:ascii="Times New Roman" w:eastAsia="Calibri" w:hAnsi="Times New Roman" w:cs="Times New Roman"/>
          <w:sz w:val="24"/>
        </w:rPr>
        <w:t xml:space="preserve"> в соответствии с требованиями ФГОС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и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учетом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      основной образовательной программы дошкольного образования, должна обеспечивать возможность педагогам эффективно развивать индивидуальность каждого ребенка с учетом его склонностей, интересов, уровня активности. Образовательная среда в ДОУ сегодня не просто объект художественного оформления, а неотъемлемая часть целостной образовательной среды. Пространство групп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исследовательской деятельности.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требованиями, предъявляемыми ФГОС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.  В группе раннего возраста выделено большое открытое пространство, где детям предоставлена возможность играть с крупными игрушками, каталками. В группах выделяются игровая зона, зона для спокойной деятельности, зона для деятельности, связанной с активным движением, возведением игровых построек. Перед педагогическим коллективом стоит задача организовать пространство группы таким образом, чтобы все зоны имели трансформируемые подвижные границы. </w:t>
      </w:r>
    </w:p>
    <w:p w14:paraId="1EA80A20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Расположение мебели, игрового материала отвечает требованиям техники безопасности,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санитарно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 – гигиеническим нормам, физиологии детей, принципам функционального     </w:t>
      </w:r>
      <w:r w:rsidRPr="00CE5A97">
        <w:rPr>
          <w:rFonts w:ascii="Times New Roman" w:eastAsia="Calibri" w:hAnsi="Times New Roman" w:cs="Times New Roman"/>
          <w:sz w:val="24"/>
        </w:rPr>
        <w:lastRenderedPageBreak/>
        <w:t xml:space="preserve">комфорта. В ДОУ имеются функциональные помещения, для реализации всех потребностей и возможностей детей, освоения программы «От рождения до школы». </w:t>
      </w:r>
    </w:p>
    <w:p w14:paraId="2F9927FF" w14:textId="77777777" w:rsidR="00CE5A97" w:rsidRPr="00CE5A97" w:rsidRDefault="00CE5A97" w:rsidP="00B823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Раздел 3. Анализ образовательной деятельности, в том числе организация, состояние достижений воспитанников, потенциал педагогических кадров.</w:t>
      </w:r>
    </w:p>
    <w:p w14:paraId="21A02839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>3.1. Организация учебного процесса</w:t>
      </w:r>
      <w:r w:rsidRPr="00CE5A97">
        <w:rPr>
          <w:rFonts w:ascii="Times New Roman" w:eastAsia="Calibri" w:hAnsi="Times New Roman" w:cs="Times New Roman"/>
          <w:sz w:val="24"/>
        </w:rPr>
        <w:t>.</w:t>
      </w:r>
    </w:p>
    <w:p w14:paraId="1833CA3B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Обеспеченность педагогическими кадрами.  </w:t>
      </w:r>
    </w:p>
    <w:p w14:paraId="15E203C4" w14:textId="77777777" w:rsidR="00CE5A97" w:rsidRPr="00CE5A97" w:rsidRDefault="00CE5A97" w:rsidP="00CE5A97">
      <w:pPr>
        <w:spacing w:after="0" w:line="240" w:lineRule="auto"/>
        <w:jc w:val="both"/>
        <w:rPr>
          <w:rFonts w:ascii="a_RomanusCps" w:eastAsia="Calibri" w:hAnsi="a_RomanusCps" w:cs="Times New Roman"/>
          <w:b/>
          <w:sz w:val="32"/>
        </w:rPr>
      </w:pPr>
      <w:r w:rsidRPr="00CE5A97">
        <w:rPr>
          <w:rFonts w:ascii="Times New Roman" w:eastAsia="Calibri" w:hAnsi="Times New Roman" w:cs="Times New Roman"/>
          <w:sz w:val="24"/>
        </w:rPr>
        <w:t>В МБДОУ работают кадровые педагоги - 7 человек, из них 7- с высшим образованием. В детском саду все 7 педагогов прошли аттестацию на соответствие занимаемой должности. Укомплектованность педагогическими кадрами составляло - 100%. По стажу работы преобладают опытные педагоги.</w:t>
      </w:r>
      <w:r w:rsidRPr="00CE5A97">
        <w:rPr>
          <w:rFonts w:ascii="a_RomanusCps" w:eastAsia="Calibri" w:hAnsi="a_RomanusCps" w:cs="Times New Roman"/>
          <w:b/>
          <w:sz w:val="32"/>
        </w:rPr>
        <w:br/>
      </w:r>
    </w:p>
    <w:p w14:paraId="1AB730E0" w14:textId="77777777" w:rsidR="00CE5A97" w:rsidRPr="00CE5A97" w:rsidRDefault="00CE5A97" w:rsidP="00CE5A97">
      <w:pPr>
        <w:spacing w:after="0" w:line="240" w:lineRule="auto"/>
        <w:rPr>
          <w:rFonts w:ascii="a_RomanusCps" w:eastAsia="Calibri" w:hAnsi="a_RomanusCps" w:cs="Times New Roman"/>
          <w:b/>
          <w:sz w:val="32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004"/>
        <w:gridCol w:w="1418"/>
        <w:gridCol w:w="992"/>
        <w:gridCol w:w="1134"/>
        <w:gridCol w:w="992"/>
        <w:gridCol w:w="1134"/>
        <w:gridCol w:w="1872"/>
      </w:tblGrid>
      <w:tr w:rsidR="00CE5A97" w:rsidRPr="00CE5A97" w14:paraId="1A2DA0B2" w14:textId="77777777" w:rsidTr="00CE5A97">
        <w:trPr>
          <w:trHeight w:val="473"/>
        </w:trPr>
        <w:tc>
          <w:tcPr>
            <w:tcW w:w="406" w:type="dxa"/>
          </w:tcPr>
          <w:p w14:paraId="00DABD79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E5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E5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004" w:type="dxa"/>
          </w:tcPr>
          <w:p w14:paraId="62A371FE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590F77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418" w:type="dxa"/>
          </w:tcPr>
          <w:p w14:paraId="7AB326A3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DE3652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992" w:type="dxa"/>
          </w:tcPr>
          <w:p w14:paraId="78D6D269" w14:textId="77777777" w:rsidR="00CE5A97" w:rsidRPr="00CE5A97" w:rsidRDefault="00CE5A97" w:rsidP="00CE5A9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Дата </w:t>
            </w:r>
          </w:p>
          <w:p w14:paraId="6452F230" w14:textId="77777777" w:rsidR="00CE5A97" w:rsidRPr="00CE5A97" w:rsidRDefault="00CE5A97" w:rsidP="00CE5A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рождения</w:t>
            </w:r>
          </w:p>
        </w:tc>
        <w:tc>
          <w:tcPr>
            <w:tcW w:w="1134" w:type="dxa"/>
          </w:tcPr>
          <w:p w14:paraId="5D2218F1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Образование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23B8E9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Стаж на 01.09.20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797093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Категория 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14:paraId="4EE09E81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                   Курсы</w:t>
            </w:r>
          </w:p>
        </w:tc>
      </w:tr>
      <w:tr w:rsidR="00CE5A97" w:rsidRPr="00CE5A97" w14:paraId="78724033" w14:textId="77777777" w:rsidTr="00CE5A97">
        <w:tc>
          <w:tcPr>
            <w:tcW w:w="406" w:type="dxa"/>
          </w:tcPr>
          <w:p w14:paraId="637A7A5E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14:paraId="6CB560B5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Писаренко Елена Александровна</w:t>
            </w:r>
          </w:p>
        </w:tc>
        <w:tc>
          <w:tcPr>
            <w:tcW w:w="1418" w:type="dxa"/>
          </w:tcPr>
          <w:p w14:paraId="054BE390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Заведующий МБДОУ</w:t>
            </w:r>
          </w:p>
        </w:tc>
        <w:tc>
          <w:tcPr>
            <w:tcW w:w="992" w:type="dxa"/>
          </w:tcPr>
          <w:p w14:paraId="4B65BCB1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13.01.78</w:t>
            </w:r>
          </w:p>
        </w:tc>
        <w:tc>
          <w:tcPr>
            <w:tcW w:w="1134" w:type="dxa"/>
          </w:tcPr>
          <w:p w14:paraId="1904A0AE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ТГПИ 2009г.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94E689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10л </w:t>
            </w:r>
          </w:p>
          <w:p w14:paraId="285CFFDF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8м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D0C948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872" w:type="dxa"/>
          </w:tcPr>
          <w:p w14:paraId="6EC69CA1" w14:textId="77777777" w:rsidR="00CE5A97" w:rsidRPr="00CE5A97" w:rsidRDefault="00CE5A97" w:rsidP="00CE5A97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5473C5A5" w14:textId="77777777" w:rsidR="00CE5A97" w:rsidRPr="00CE5A97" w:rsidRDefault="00CE5A97" w:rsidP="00CE5A97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</w:t>
            </w:r>
          </w:p>
        </w:tc>
      </w:tr>
      <w:tr w:rsidR="00CE5A97" w:rsidRPr="00CE5A97" w14:paraId="4CDF15BF" w14:textId="77777777" w:rsidTr="00CE5A97">
        <w:trPr>
          <w:trHeight w:val="330"/>
        </w:trPr>
        <w:tc>
          <w:tcPr>
            <w:tcW w:w="406" w:type="dxa"/>
            <w:vMerge w:val="restart"/>
          </w:tcPr>
          <w:p w14:paraId="5215EEFE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  <w:vMerge w:val="restart"/>
          </w:tcPr>
          <w:p w14:paraId="2E7E79E4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Шиленко Наталья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16DDB8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2" w:type="dxa"/>
            <w:vMerge w:val="restart"/>
          </w:tcPr>
          <w:p w14:paraId="1944B709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02.11.75</w:t>
            </w:r>
          </w:p>
        </w:tc>
        <w:tc>
          <w:tcPr>
            <w:tcW w:w="1134" w:type="dxa"/>
            <w:vMerge w:val="restart"/>
          </w:tcPr>
          <w:p w14:paraId="7C2E89EA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ЮФУ 2014г.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06DD84F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10л </w:t>
            </w:r>
          </w:p>
          <w:p w14:paraId="311023BE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8м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3381015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872" w:type="dxa"/>
            <w:vMerge w:val="restart"/>
          </w:tcPr>
          <w:p w14:paraId="28CDCA3A" w14:textId="77777777" w:rsidR="00CE5A97" w:rsidRPr="00CE5A97" w:rsidRDefault="00CE5A97" w:rsidP="00CE5A97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79D3C951" w14:textId="77777777" w:rsidR="00CE5A97" w:rsidRPr="00CE5A97" w:rsidRDefault="00CE5A97" w:rsidP="00CE5A97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</w:t>
            </w:r>
          </w:p>
        </w:tc>
      </w:tr>
      <w:tr w:rsidR="00CE5A97" w:rsidRPr="00CE5A97" w14:paraId="7BA3F6DF" w14:textId="77777777" w:rsidTr="00CE5A97">
        <w:trPr>
          <w:trHeight w:val="210"/>
        </w:trPr>
        <w:tc>
          <w:tcPr>
            <w:tcW w:w="406" w:type="dxa"/>
            <w:vMerge/>
          </w:tcPr>
          <w:p w14:paraId="25521AD4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  <w:vMerge/>
          </w:tcPr>
          <w:p w14:paraId="59DBF3B5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214589" w14:textId="77777777" w:rsidR="00CE5A97" w:rsidRPr="00CE5A97" w:rsidRDefault="00CE5A97" w:rsidP="00CE5A97">
            <w:pPr>
              <w:spacing w:after="0" w:line="240" w:lineRule="auto"/>
              <w:ind w:right="-108" w:hanging="108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педагог</w:t>
            </w:r>
          </w:p>
          <w:p w14:paraId="2575905B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 - психолог</w:t>
            </w:r>
          </w:p>
        </w:tc>
        <w:tc>
          <w:tcPr>
            <w:tcW w:w="992" w:type="dxa"/>
            <w:vMerge/>
          </w:tcPr>
          <w:p w14:paraId="2A2FC901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63EEBF5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6EEB925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F41A18C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14:paraId="13DF6149" w14:textId="77777777" w:rsidR="00CE5A97" w:rsidRPr="00CE5A97" w:rsidRDefault="00CE5A97" w:rsidP="00CE5A97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A97" w:rsidRPr="00CE5A97" w14:paraId="0A464CEF" w14:textId="77777777" w:rsidTr="00CE5A97">
        <w:trPr>
          <w:trHeight w:val="566"/>
        </w:trPr>
        <w:tc>
          <w:tcPr>
            <w:tcW w:w="406" w:type="dxa"/>
          </w:tcPr>
          <w:p w14:paraId="5C42C28B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14:paraId="082E4051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 Колесников Юрий Васильевич</w:t>
            </w:r>
          </w:p>
        </w:tc>
        <w:tc>
          <w:tcPr>
            <w:tcW w:w="1418" w:type="dxa"/>
          </w:tcPr>
          <w:p w14:paraId="71661387" w14:textId="77777777" w:rsidR="00CE5A97" w:rsidRPr="00CE5A97" w:rsidRDefault="00CE5A97" w:rsidP="00CE5A97">
            <w:pPr>
              <w:spacing w:after="0" w:line="240" w:lineRule="auto"/>
              <w:ind w:right="-108" w:hanging="108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муз.</w:t>
            </w:r>
          </w:p>
          <w:p w14:paraId="74081368" w14:textId="77777777" w:rsidR="00CE5A97" w:rsidRPr="00CE5A97" w:rsidRDefault="00CE5A97" w:rsidP="00CE5A97">
            <w:pPr>
              <w:spacing w:after="0" w:line="240" w:lineRule="auto"/>
              <w:ind w:right="-108" w:hanging="108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992" w:type="dxa"/>
          </w:tcPr>
          <w:p w14:paraId="74DD763D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09.09.67</w:t>
            </w:r>
          </w:p>
        </w:tc>
        <w:tc>
          <w:tcPr>
            <w:tcW w:w="1134" w:type="dxa"/>
          </w:tcPr>
          <w:p w14:paraId="6F0DECEE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Ростовское-на-Дону областное культурно-просветительское училище.1989г.</w:t>
            </w:r>
          </w:p>
          <w:p w14:paraId="04476086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РГУ 2001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4EA41C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27л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FA9F31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872" w:type="dxa"/>
          </w:tcPr>
          <w:p w14:paraId="29B9C630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14:paraId="56F4D96F" w14:textId="77777777" w:rsidR="00CE5A97" w:rsidRPr="00CE5A97" w:rsidRDefault="00CE5A97" w:rsidP="00CE5A97">
            <w:pPr>
              <w:spacing w:after="20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комплексные</w:t>
            </w:r>
          </w:p>
        </w:tc>
      </w:tr>
      <w:tr w:rsidR="00CE5A97" w:rsidRPr="00CE5A97" w14:paraId="111B083D" w14:textId="77777777" w:rsidTr="00CE5A97">
        <w:tc>
          <w:tcPr>
            <w:tcW w:w="406" w:type="dxa"/>
          </w:tcPr>
          <w:p w14:paraId="46022146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14:paraId="5AC359F6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5A97">
              <w:rPr>
                <w:rFonts w:ascii="Times New Roman" w:eastAsia="Calibri" w:hAnsi="Times New Roman" w:cs="Times New Roman"/>
              </w:rPr>
              <w:t>Шабельская</w:t>
            </w:r>
            <w:proofErr w:type="spellEnd"/>
            <w:r w:rsidRPr="00CE5A97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418" w:type="dxa"/>
          </w:tcPr>
          <w:p w14:paraId="135F22EA" w14:textId="77777777" w:rsidR="00CE5A97" w:rsidRPr="00CE5A97" w:rsidRDefault="00CE5A97" w:rsidP="00CE5A97">
            <w:pPr>
              <w:spacing w:after="0" w:line="240" w:lineRule="auto"/>
              <w:ind w:right="-108" w:hanging="108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14:paraId="43CB17BD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27.10.74</w:t>
            </w:r>
          </w:p>
        </w:tc>
        <w:tc>
          <w:tcPr>
            <w:tcW w:w="1134" w:type="dxa"/>
          </w:tcPr>
          <w:p w14:paraId="615A985B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РИНХ 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93CE12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 8л.11м.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5581C6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  <w:sz w:val="16"/>
                <w:szCs w:val="16"/>
              </w:rPr>
              <w:t>1квалификационная категория 2018г.</w:t>
            </w:r>
          </w:p>
        </w:tc>
        <w:tc>
          <w:tcPr>
            <w:tcW w:w="1872" w:type="dxa"/>
          </w:tcPr>
          <w:p w14:paraId="0B605EE0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B2477F7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</w:t>
            </w:r>
          </w:p>
        </w:tc>
      </w:tr>
      <w:tr w:rsidR="00CE5A97" w:rsidRPr="00CE5A97" w14:paraId="2C092962" w14:textId="77777777" w:rsidTr="00CE5A97">
        <w:tc>
          <w:tcPr>
            <w:tcW w:w="406" w:type="dxa"/>
          </w:tcPr>
          <w:p w14:paraId="5517C6E7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14:paraId="0C367558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Слепко Марина Николаевна  </w:t>
            </w:r>
          </w:p>
        </w:tc>
        <w:tc>
          <w:tcPr>
            <w:tcW w:w="1418" w:type="dxa"/>
          </w:tcPr>
          <w:p w14:paraId="20407A40" w14:textId="77777777" w:rsidR="00CE5A97" w:rsidRPr="00CE5A97" w:rsidRDefault="00CE5A97" w:rsidP="00CE5A97">
            <w:pPr>
              <w:spacing w:after="0" w:line="240" w:lineRule="auto"/>
              <w:ind w:right="-108" w:hanging="108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14:paraId="649EB573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30.03.90</w:t>
            </w:r>
          </w:p>
        </w:tc>
        <w:tc>
          <w:tcPr>
            <w:tcW w:w="1134" w:type="dxa"/>
          </w:tcPr>
          <w:p w14:paraId="37A3F291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РИНХ 2016г.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9D6CD5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6л.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64FE25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</w:tcPr>
          <w:p w14:paraId="0676B852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1389E454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</w:t>
            </w:r>
          </w:p>
        </w:tc>
      </w:tr>
      <w:tr w:rsidR="00CE5A97" w:rsidRPr="00CE5A97" w14:paraId="0DBCFE16" w14:textId="77777777" w:rsidTr="00CE5A97">
        <w:tc>
          <w:tcPr>
            <w:tcW w:w="406" w:type="dxa"/>
          </w:tcPr>
          <w:p w14:paraId="76855749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14:paraId="74727EAE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5A97">
              <w:rPr>
                <w:rFonts w:ascii="Times New Roman" w:eastAsia="Calibri" w:hAnsi="Times New Roman" w:cs="Times New Roman"/>
              </w:rPr>
              <w:t>Оганнисян</w:t>
            </w:r>
            <w:proofErr w:type="spellEnd"/>
            <w:r w:rsidRPr="00CE5A97">
              <w:rPr>
                <w:rFonts w:ascii="Times New Roman" w:eastAsia="Calibri" w:hAnsi="Times New Roman" w:cs="Times New Roman"/>
              </w:rPr>
              <w:t xml:space="preserve"> Роза </w:t>
            </w:r>
            <w:proofErr w:type="spellStart"/>
            <w:r w:rsidRPr="00CE5A97">
              <w:rPr>
                <w:rFonts w:ascii="Times New Roman" w:eastAsia="Calibri" w:hAnsi="Times New Roman" w:cs="Times New Roman"/>
              </w:rPr>
              <w:t>Ашотовна</w:t>
            </w:r>
            <w:proofErr w:type="spellEnd"/>
          </w:p>
        </w:tc>
        <w:tc>
          <w:tcPr>
            <w:tcW w:w="1418" w:type="dxa"/>
          </w:tcPr>
          <w:p w14:paraId="6772E074" w14:textId="77777777" w:rsidR="00CE5A97" w:rsidRPr="00CE5A97" w:rsidRDefault="00CE5A97" w:rsidP="00CE5A97">
            <w:pPr>
              <w:spacing w:after="0" w:line="240" w:lineRule="auto"/>
              <w:ind w:right="-108" w:hanging="108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14:paraId="3D19BD19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05.01.79</w:t>
            </w:r>
          </w:p>
        </w:tc>
        <w:tc>
          <w:tcPr>
            <w:tcW w:w="1134" w:type="dxa"/>
          </w:tcPr>
          <w:p w14:paraId="1F7844B2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E5A97">
              <w:rPr>
                <w:rFonts w:ascii="Times New Roman" w:eastAsia="Calibri" w:hAnsi="Times New Roman" w:cs="Times New Roman"/>
              </w:rPr>
              <w:t>Мартунинский</w:t>
            </w:r>
            <w:proofErr w:type="spellEnd"/>
            <w:r w:rsidRPr="00CE5A97">
              <w:rPr>
                <w:rFonts w:ascii="Times New Roman" w:eastAsia="Calibri" w:hAnsi="Times New Roman" w:cs="Times New Roman"/>
              </w:rPr>
              <w:t xml:space="preserve"> университет «</w:t>
            </w:r>
            <w:proofErr w:type="spellStart"/>
            <w:r w:rsidRPr="00CE5A97">
              <w:rPr>
                <w:rFonts w:ascii="Times New Roman" w:eastAsia="Calibri" w:hAnsi="Times New Roman" w:cs="Times New Roman"/>
              </w:rPr>
              <w:t>Гегаркуник</w:t>
            </w:r>
            <w:proofErr w:type="spellEnd"/>
            <w:r w:rsidRPr="00CE5A97">
              <w:rPr>
                <w:rFonts w:ascii="Times New Roman" w:eastAsia="Calibri" w:hAnsi="Times New Roman" w:cs="Times New Roman"/>
              </w:rPr>
              <w:t>» РА 2000г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F0279F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3г. 3м.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2CD921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 xml:space="preserve">       -</w:t>
            </w:r>
          </w:p>
          <w:p w14:paraId="46927CB6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14:paraId="7CC73505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149F808" w14:textId="77777777" w:rsidR="00CE5A97" w:rsidRPr="00CE5A97" w:rsidRDefault="00CE5A97" w:rsidP="00CE5A97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 </w:t>
            </w:r>
          </w:p>
        </w:tc>
      </w:tr>
      <w:tr w:rsidR="00CE5A97" w:rsidRPr="00CE5A97" w14:paraId="684E7155" w14:textId="77777777" w:rsidTr="00CE5A97">
        <w:tc>
          <w:tcPr>
            <w:tcW w:w="406" w:type="dxa"/>
          </w:tcPr>
          <w:p w14:paraId="266C47CB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14:paraId="230B05C3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Титаренко Марина Александровна</w:t>
            </w:r>
          </w:p>
        </w:tc>
        <w:tc>
          <w:tcPr>
            <w:tcW w:w="1418" w:type="dxa"/>
          </w:tcPr>
          <w:p w14:paraId="78E8BED9" w14:textId="77777777" w:rsidR="00CE5A97" w:rsidRPr="00CE5A97" w:rsidRDefault="00CE5A97" w:rsidP="00CE5A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14:paraId="13EE8B73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20.04.96</w:t>
            </w:r>
          </w:p>
        </w:tc>
        <w:tc>
          <w:tcPr>
            <w:tcW w:w="1134" w:type="dxa"/>
          </w:tcPr>
          <w:p w14:paraId="41687958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РИНХ 2017г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03F225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4г.11м.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6D52BB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</w:tcPr>
          <w:p w14:paraId="070B88E2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608EFB60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</w:t>
            </w:r>
          </w:p>
        </w:tc>
      </w:tr>
      <w:tr w:rsidR="00CE5A97" w:rsidRPr="00CE5A97" w14:paraId="64240B4B" w14:textId="77777777" w:rsidTr="00CE5A97">
        <w:tc>
          <w:tcPr>
            <w:tcW w:w="406" w:type="dxa"/>
          </w:tcPr>
          <w:p w14:paraId="245EB374" w14:textId="77777777" w:rsidR="00CE5A97" w:rsidRPr="00CE5A97" w:rsidRDefault="00CE5A97" w:rsidP="00CE5A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14:paraId="6017405B" w14:textId="5335E81E" w:rsidR="00CE5A97" w:rsidRPr="00CE5A97" w:rsidRDefault="00A2421B" w:rsidP="00CE5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Шиленко Наталья Дмитриевна</w:t>
            </w:r>
          </w:p>
        </w:tc>
        <w:tc>
          <w:tcPr>
            <w:tcW w:w="1418" w:type="dxa"/>
          </w:tcPr>
          <w:p w14:paraId="770CCD61" w14:textId="77777777" w:rsidR="00CE5A97" w:rsidRPr="00CE5A97" w:rsidRDefault="00CE5A97" w:rsidP="00CE5A97">
            <w:pPr>
              <w:spacing w:after="0" w:line="240" w:lineRule="auto"/>
              <w:ind w:right="-108" w:hanging="108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14:paraId="412FF8C6" w14:textId="1440EA5F" w:rsidR="00CE5A97" w:rsidRPr="00CE5A97" w:rsidRDefault="00A2421B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  <w:r w:rsidR="00CE5A97" w:rsidRPr="00CE5A97">
              <w:rPr>
                <w:rFonts w:ascii="Times New Roman" w:eastAsia="Calibri" w:hAnsi="Times New Roman" w:cs="Times New Roman"/>
              </w:rPr>
              <w:t>.7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51CADCB" w14:textId="77777777" w:rsidR="00A2421B" w:rsidRDefault="00A2421B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РИНХ</w:t>
            </w:r>
          </w:p>
          <w:p w14:paraId="6867AB8E" w14:textId="58C5EE76" w:rsidR="00CE5A97" w:rsidRPr="00CE5A97" w:rsidRDefault="00A2421B" w:rsidP="00CE5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</w:t>
            </w:r>
            <w:r w:rsidR="00CE5A97" w:rsidRPr="00CE5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2D4871" w14:textId="6F7DE7DD" w:rsidR="00CE5A97" w:rsidRPr="00CE5A97" w:rsidRDefault="00A2421B" w:rsidP="00CE5A9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E5A97" w:rsidRPr="00CE5A97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40F96F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A9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</w:tcPr>
          <w:p w14:paraId="77ADDDD4" w14:textId="77777777" w:rsidR="00CE5A97" w:rsidRPr="00CE5A97" w:rsidRDefault="00CE5A97" w:rsidP="00CE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55D2310F" w14:textId="77777777" w:rsidR="00CE5A97" w:rsidRPr="00CE5A97" w:rsidRDefault="00CE5A97" w:rsidP="00CE5A97">
      <w:pPr>
        <w:spacing w:after="0" w:line="240" w:lineRule="auto"/>
        <w:outlineLvl w:val="0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7BB0ED1A" w14:textId="77777777" w:rsidR="00CE5A97" w:rsidRPr="00CE5A97" w:rsidRDefault="00CE5A97" w:rsidP="00CE5A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Повышение профессионального уровня педагогов проходит через разнообразные педагогические формы обучения: педагогические советы, семинары–практикумы, деловые игры, тренинги, презентации, самообразование и др. Организована методическая работа в учреждении – проведение педагогических советов, консультаций. В 2019 – 2020 учебном году 1 педагог успешно прошел профессиональную подготовку по направлению «Дошкольная педагогика».   Таким образом, уровень базового образования педагогов достаточный, наблюдается рост профессиональной компетенции, совершенствуется педагогическое мастерство, что оказывает положительное влияние на качество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-образовательного процесса. Повышение квалификационного уровня педагогов проводится на нескольких уровнях:</w:t>
      </w:r>
    </w:p>
    <w:p w14:paraId="4D850AC9" w14:textId="77777777" w:rsidR="00CE5A97" w:rsidRPr="00CE5A97" w:rsidRDefault="00CE5A97" w:rsidP="00CE5A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- организация методической работы в учреждении; </w:t>
      </w:r>
    </w:p>
    <w:p w14:paraId="03FBA31B" w14:textId="77777777" w:rsidR="00CE5A97" w:rsidRPr="00CE5A97" w:rsidRDefault="00CE5A97" w:rsidP="00CE5A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– проведение педагогических советов, консультаций; </w:t>
      </w:r>
    </w:p>
    <w:p w14:paraId="67ACED5E" w14:textId="77777777" w:rsidR="00CE5A97" w:rsidRPr="00CE5A97" w:rsidRDefault="00CE5A97" w:rsidP="00CE5A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- обучение на курсах повышения квалификации; </w:t>
      </w:r>
    </w:p>
    <w:p w14:paraId="701B0F94" w14:textId="77777777" w:rsidR="00CE5A97" w:rsidRPr="00CE5A97" w:rsidRDefault="00CE5A97" w:rsidP="00CE5A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- самообразование,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вебинары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, Интернет-ресурсы;</w:t>
      </w:r>
    </w:p>
    <w:p w14:paraId="59319833" w14:textId="77777777" w:rsidR="00CE5A97" w:rsidRPr="00CE5A97" w:rsidRDefault="00CE5A97" w:rsidP="00CE5A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- участие в методической работе района;</w:t>
      </w:r>
    </w:p>
    <w:p w14:paraId="5EA8CB0C" w14:textId="77777777" w:rsidR="00CE5A97" w:rsidRPr="00CE5A97" w:rsidRDefault="00CE5A97" w:rsidP="00CE5A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– регулярное посещение открытых мероприятий по плану, участие в мероприятиях муниципального уровня.</w:t>
      </w:r>
    </w:p>
    <w:p w14:paraId="0C826221" w14:textId="77777777" w:rsidR="00CE5A97" w:rsidRPr="00CE5A97" w:rsidRDefault="00CE5A97" w:rsidP="00CE5A97">
      <w:pPr>
        <w:spacing w:after="0" w:line="240" w:lineRule="auto"/>
        <w:outlineLvl w:val="0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00FB4C81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Диаграмма образовательного уровня педагогов</w:t>
      </w:r>
    </w:p>
    <w:p w14:paraId="43B2B366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39993549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FA61" wp14:editId="7F2921BE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2036445" cy="1911985"/>
                <wp:effectExtent l="0" t="0" r="20955" b="1206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6445" cy="19119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2D3C1" w14:textId="77777777" w:rsidR="00FB6FE8" w:rsidRPr="00DD3725" w:rsidRDefault="00FB6FE8" w:rsidP="00CE5A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D3725">
                              <w:rPr>
                                <w:color w:val="000000"/>
                              </w:rPr>
                              <w:t>Высшее образование  -</w:t>
                            </w:r>
                          </w:p>
                          <w:p w14:paraId="3D628634" w14:textId="77777777" w:rsidR="00FB6FE8" w:rsidRPr="00DD3725" w:rsidRDefault="00FB6FE8" w:rsidP="00CE5A9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D3725">
                              <w:rPr>
                                <w:color w:val="000000"/>
                              </w:rPr>
                              <w:t xml:space="preserve"> 7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83FA61" id="Овал 13" o:spid="_x0000_s1026" style="position:absolute;left:0;text-align:left;margin-left:0;margin-top:1.2pt;width:160.35pt;height:150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" fillcolor="yellow" strokecolor="#41719c" strokeweight="1pt">
                <v:stroke joinstyle="miter"/>
                <v:path arrowok="t"/>
                <v:textbox>
                  <w:txbxContent>
                    <w:p w14:paraId="6F62D3C1" w14:textId="77777777" w:rsidR="00FB6FE8" w:rsidRPr="00DD3725" w:rsidRDefault="00FB6FE8" w:rsidP="00CE5A97">
                      <w:pPr>
                        <w:jc w:val="center"/>
                        <w:rPr>
                          <w:color w:val="000000"/>
                        </w:rPr>
                      </w:pPr>
                      <w:r w:rsidRPr="00DD3725">
                        <w:rPr>
                          <w:color w:val="000000"/>
                        </w:rPr>
                        <w:t>Высшее образование  -</w:t>
                      </w:r>
                    </w:p>
                    <w:p w14:paraId="3D628634" w14:textId="77777777" w:rsidR="00FB6FE8" w:rsidRPr="00DD3725" w:rsidRDefault="00FB6FE8" w:rsidP="00CE5A97">
                      <w:pPr>
                        <w:jc w:val="center"/>
                        <w:rPr>
                          <w:color w:val="000000"/>
                        </w:rPr>
                      </w:pPr>
                      <w:r w:rsidRPr="00DD3725">
                        <w:rPr>
                          <w:color w:val="000000"/>
                        </w:rPr>
                        <w:t xml:space="preserve"> 7 педагогов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459DFFAB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59662E44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4009DD2A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7674C4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3C6A5B3F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573B43C5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17A3CC23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0734D" wp14:editId="745445C8">
                <wp:simplePos x="0" y="0"/>
                <wp:positionH relativeFrom="column">
                  <wp:posOffset>-524510</wp:posOffset>
                </wp:positionH>
                <wp:positionV relativeFrom="paragraph">
                  <wp:posOffset>407670</wp:posOffset>
                </wp:positionV>
                <wp:extent cx="12065" cy="1948180"/>
                <wp:effectExtent l="76200" t="38100" r="64135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065" cy="1948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659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41.3pt;margin-top:32.1pt;width:.95pt;height:153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" strokecolor="#595959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E5A97">
        <w:rPr>
          <w:rFonts w:ascii="Times New Roman" w:eastAsia="Calibri" w:hAnsi="Times New Roman" w:cs="Times New Roman"/>
          <w:b/>
          <w:i/>
          <w:sz w:val="28"/>
          <w:szCs w:val="28"/>
        </w:rPr>
        <w:t>Диаграмма педагогического стажа педагогов</w:t>
      </w:r>
    </w:p>
    <w:p w14:paraId="01DB1FF4" w14:textId="54A9F20E" w:rsidR="00CE5A97" w:rsidRPr="00CE5A97" w:rsidRDefault="00A2421B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59299" wp14:editId="18755192">
                <wp:simplePos x="0" y="0"/>
                <wp:positionH relativeFrom="column">
                  <wp:posOffset>1224915</wp:posOffset>
                </wp:positionH>
                <wp:positionV relativeFrom="paragraph">
                  <wp:posOffset>139065</wp:posOffset>
                </wp:positionV>
                <wp:extent cx="1003935" cy="400050"/>
                <wp:effectExtent l="0" t="0" r="571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935" cy="400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459E5C" w14:textId="77777777" w:rsidR="00FB6FE8" w:rsidRPr="00DD3725" w:rsidRDefault="00FB6FE8" w:rsidP="00CE5A97">
                            <w:pPr>
                              <w:pStyle w:val="a3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D372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3человека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E5929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margin-left:96.45pt;margin-top:10.95pt;width:79.0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" stroked="f">
                <v:textbox inset="0,0,0,0">
                  <w:txbxContent>
                    <w:p w14:paraId="4B459E5C" w14:textId="77777777" w:rsidR="00FB6FE8" w:rsidRPr="00DD3725" w:rsidRDefault="00FB6FE8" w:rsidP="00CE5A97">
                      <w:pPr>
                        <w:pStyle w:val="a3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D3725">
                        <w:rPr>
                          <w:color w:val="000000"/>
                          <w:sz w:val="24"/>
                          <w:szCs w:val="24"/>
                        </w:rPr>
                        <w:t xml:space="preserve">           3человека</w:t>
                      </w:r>
                    </w:p>
                  </w:txbxContent>
                </v:textbox>
              </v:shape>
            </w:pict>
          </mc:Fallback>
        </mc:AlternateContent>
      </w: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610AD" wp14:editId="1FED8EA4">
                <wp:simplePos x="0" y="0"/>
                <wp:positionH relativeFrom="column">
                  <wp:posOffset>-318135</wp:posOffset>
                </wp:positionH>
                <wp:positionV relativeFrom="paragraph">
                  <wp:posOffset>129540</wp:posOffset>
                </wp:positionV>
                <wp:extent cx="1038860" cy="381000"/>
                <wp:effectExtent l="0" t="0" r="889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9A19A" w14:textId="77777777" w:rsidR="00FB6FE8" w:rsidRPr="00DD3725" w:rsidRDefault="00FB6FE8" w:rsidP="00CE5A97">
                            <w:pPr>
                              <w:pStyle w:val="a3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D372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3человека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610AD" id="Надпись 8" o:spid="_x0000_s1028" type="#_x0000_t202" style="position:absolute;margin-left:-25.05pt;margin-top:10.2pt;width:81.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" stroked="f">
                <v:textbox inset="0,0,0,0">
                  <w:txbxContent>
                    <w:p w14:paraId="6B49A19A" w14:textId="77777777" w:rsidR="00FB6FE8" w:rsidRPr="00DD3725" w:rsidRDefault="00FB6FE8" w:rsidP="00CE5A97">
                      <w:pPr>
                        <w:pStyle w:val="a3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D3725">
                        <w:rPr>
                          <w:color w:val="000000"/>
                          <w:sz w:val="24"/>
                          <w:szCs w:val="24"/>
                        </w:rPr>
                        <w:t xml:space="preserve">           3человека</w:t>
                      </w:r>
                    </w:p>
                  </w:txbxContent>
                </v:textbox>
              </v:shape>
            </w:pict>
          </mc:Fallback>
        </mc:AlternateContent>
      </w:r>
      <w:r w:rsidR="00CE5A97" w:rsidRPr="00CE5A9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CE5A97"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B1A67" wp14:editId="6700A321">
                <wp:simplePos x="0" y="0"/>
                <wp:positionH relativeFrom="column">
                  <wp:posOffset>3947160</wp:posOffset>
                </wp:positionH>
                <wp:positionV relativeFrom="paragraph">
                  <wp:posOffset>761365</wp:posOffset>
                </wp:positionV>
                <wp:extent cx="1003935" cy="322580"/>
                <wp:effectExtent l="0" t="0" r="5715" b="12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935" cy="3225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C0F155" w14:textId="77777777" w:rsidR="00FB6FE8" w:rsidRPr="00DD3725" w:rsidRDefault="00FB6FE8" w:rsidP="00CE5A97">
                            <w:pPr>
                              <w:pStyle w:val="a3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D372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1человек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B1A67" id="Надпись 10" o:spid="_x0000_s1029" type="#_x0000_t202" style="position:absolute;margin-left:310.8pt;margin-top:59.95pt;width:79.0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" stroked="f">
                <v:textbox inset="0,0,0,0">
                  <w:txbxContent>
                    <w:p w14:paraId="09C0F155" w14:textId="77777777" w:rsidR="00FB6FE8" w:rsidRPr="00DD3725" w:rsidRDefault="00FB6FE8" w:rsidP="00CE5A97">
                      <w:pPr>
                        <w:pStyle w:val="a3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D3725">
                        <w:rPr>
                          <w:color w:val="000000"/>
                          <w:sz w:val="24"/>
                          <w:szCs w:val="24"/>
                        </w:rPr>
                        <w:t xml:space="preserve">           1человек</w:t>
                      </w:r>
                    </w:p>
                  </w:txbxContent>
                </v:textbox>
              </v:shape>
            </w:pict>
          </mc:Fallback>
        </mc:AlternateContent>
      </w:r>
      <w:r w:rsidR="00CE5A97"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F0E4B" wp14:editId="1368CBD8">
                <wp:simplePos x="0" y="0"/>
                <wp:positionH relativeFrom="column">
                  <wp:posOffset>2469515</wp:posOffset>
                </wp:positionH>
                <wp:positionV relativeFrom="paragraph">
                  <wp:posOffset>946785</wp:posOffset>
                </wp:positionV>
                <wp:extent cx="1092835" cy="322580"/>
                <wp:effectExtent l="0" t="0" r="0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835" cy="3225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516103" w14:textId="77777777" w:rsidR="00FB6FE8" w:rsidRPr="00DD3725" w:rsidRDefault="00FB6FE8" w:rsidP="00CE5A97">
                            <w:pPr>
                              <w:pStyle w:val="a3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D372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0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F0E4B" id="Надпись 9" o:spid="_x0000_s1030" type="#_x0000_t202" style="position:absolute;margin-left:194.45pt;margin-top:74.55pt;width:86.0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" stroked="f">
                <v:textbox inset="0,0,0,0">
                  <w:txbxContent>
                    <w:p w14:paraId="22516103" w14:textId="77777777" w:rsidR="00FB6FE8" w:rsidRPr="00DD3725" w:rsidRDefault="00FB6FE8" w:rsidP="00CE5A97">
                      <w:pPr>
                        <w:pStyle w:val="a3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D3725">
                        <w:rPr>
                          <w:color w:val="000000"/>
                          <w:sz w:val="24"/>
                          <w:szCs w:val="24"/>
                        </w:rPr>
                        <w:t xml:space="preserve">           0 человек</w:t>
                      </w:r>
                    </w:p>
                  </w:txbxContent>
                </v:textbox>
              </v:shape>
            </w:pict>
          </mc:Fallback>
        </mc:AlternateContent>
      </w:r>
      <w:r w:rsidR="00CE5A97"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9A13C" wp14:editId="643B3FF4">
                <wp:simplePos x="0" y="0"/>
                <wp:positionH relativeFrom="column">
                  <wp:posOffset>-351155</wp:posOffset>
                </wp:positionH>
                <wp:positionV relativeFrom="paragraph">
                  <wp:posOffset>553085</wp:posOffset>
                </wp:positionV>
                <wp:extent cx="914400" cy="1305560"/>
                <wp:effectExtent l="0" t="0" r="19050" b="27940"/>
                <wp:wrapNone/>
                <wp:docPr id="3" name="Цилиндр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305560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C0F6C" w14:textId="77777777" w:rsidR="00FB6FE8" w:rsidRPr="00DD3725" w:rsidRDefault="00FB6FE8" w:rsidP="00CE5A9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1788A9D" w14:textId="77777777" w:rsidR="00FB6FE8" w:rsidRPr="00DD3725" w:rsidRDefault="00FB6FE8" w:rsidP="00CE5A9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D3725">
                              <w:rPr>
                                <w:b/>
                                <w:color w:val="000000"/>
                              </w:rPr>
                              <w:t xml:space="preserve">До   5 лет </w:t>
                            </w:r>
                          </w:p>
                          <w:p w14:paraId="586A5D7C" w14:textId="77777777" w:rsidR="00FB6FE8" w:rsidRPr="00DD3725" w:rsidRDefault="00FB6FE8" w:rsidP="00CE5A9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C9A13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" o:spid="_x0000_s1031" type="#_x0000_t22" style="position:absolute;margin-left:-27.65pt;margin-top:43.55pt;width:1in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" adj="3782" fillcolor="#92d050" strokecolor="#41719c" strokeweight="1pt">
                <v:stroke joinstyle="miter"/>
                <v:path arrowok="t"/>
                <v:textbox>
                  <w:txbxContent>
                    <w:p w14:paraId="4ACC0F6C" w14:textId="77777777" w:rsidR="00FB6FE8" w:rsidRPr="00DD3725" w:rsidRDefault="00FB6FE8" w:rsidP="00CE5A9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11788A9D" w14:textId="77777777" w:rsidR="00FB6FE8" w:rsidRPr="00DD3725" w:rsidRDefault="00FB6FE8" w:rsidP="00CE5A9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DD3725">
                        <w:rPr>
                          <w:b/>
                          <w:color w:val="000000"/>
                        </w:rPr>
                        <w:t xml:space="preserve">До   5 лет </w:t>
                      </w:r>
                    </w:p>
                    <w:p w14:paraId="586A5D7C" w14:textId="77777777" w:rsidR="00FB6FE8" w:rsidRPr="00DD3725" w:rsidRDefault="00FB6FE8" w:rsidP="00CE5A9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A97"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16694" wp14:editId="46992E08">
                <wp:simplePos x="0" y="0"/>
                <wp:positionH relativeFrom="column">
                  <wp:posOffset>1107440</wp:posOffset>
                </wp:positionH>
                <wp:positionV relativeFrom="paragraph">
                  <wp:posOffset>588645</wp:posOffset>
                </wp:positionV>
                <wp:extent cx="914400" cy="1275715"/>
                <wp:effectExtent l="0" t="0" r="19050" b="19685"/>
                <wp:wrapNone/>
                <wp:docPr id="4" name="Цилиндр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5715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4474E" w14:textId="77777777" w:rsidR="00FB6FE8" w:rsidRPr="005A66C6" w:rsidRDefault="00FB6FE8" w:rsidP="00CE5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A66C6">
                              <w:rPr>
                                <w:b/>
                                <w:szCs w:val="24"/>
                              </w:rPr>
                              <w:t>От 5</w:t>
                            </w:r>
                          </w:p>
                          <w:p w14:paraId="376074CC" w14:textId="77777777" w:rsidR="00FB6FE8" w:rsidRPr="005A66C6" w:rsidRDefault="00FB6FE8" w:rsidP="00CE5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д</w:t>
                            </w:r>
                            <w:r w:rsidRPr="005A66C6">
                              <w:rPr>
                                <w:b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5A66C6">
                              <w:rPr>
                                <w:b/>
                                <w:szCs w:val="24"/>
                              </w:rPr>
                              <w:t>14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16694" id="Цилиндр 4" o:spid="_x0000_s1032" type="#_x0000_t22" style="position:absolute;margin-left:87.2pt;margin-top:46.35pt;width:1in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" adj="3871" fillcolor="yellow" strokecolor="#41719c" strokeweight="1pt">
                <v:stroke joinstyle="miter"/>
                <v:path arrowok="t"/>
                <v:textbox>
                  <w:txbxContent>
                    <w:p w14:paraId="75F4474E" w14:textId="77777777" w:rsidR="00FB6FE8" w:rsidRPr="005A66C6" w:rsidRDefault="00FB6FE8" w:rsidP="00CE5A97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5A66C6">
                        <w:rPr>
                          <w:b/>
                          <w:szCs w:val="24"/>
                        </w:rPr>
                        <w:t>От 5</w:t>
                      </w:r>
                    </w:p>
                    <w:p w14:paraId="376074CC" w14:textId="77777777" w:rsidR="00FB6FE8" w:rsidRPr="005A66C6" w:rsidRDefault="00FB6FE8" w:rsidP="00CE5A97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д</w:t>
                      </w:r>
                      <w:r w:rsidRPr="005A66C6">
                        <w:rPr>
                          <w:b/>
                          <w:szCs w:val="24"/>
                        </w:rPr>
                        <w:t>о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5A66C6">
                        <w:rPr>
                          <w:b/>
                          <w:szCs w:val="24"/>
                        </w:rPr>
                        <w:t>14 лет</w:t>
                      </w:r>
                    </w:p>
                  </w:txbxContent>
                </v:textbox>
              </v:shape>
            </w:pict>
          </mc:Fallback>
        </mc:AlternateContent>
      </w:r>
      <w:r w:rsidR="00CE5A97"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7C2D1" wp14:editId="5C49CAEE">
                <wp:simplePos x="0" y="0"/>
                <wp:positionH relativeFrom="column">
                  <wp:posOffset>4155440</wp:posOffset>
                </wp:positionH>
                <wp:positionV relativeFrom="paragraph">
                  <wp:posOffset>1108710</wp:posOffset>
                </wp:positionV>
                <wp:extent cx="914400" cy="749935"/>
                <wp:effectExtent l="0" t="0" r="19050" b="12065"/>
                <wp:wrapNone/>
                <wp:docPr id="6" name="Цилиндр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49935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213F0" w14:textId="77777777" w:rsidR="00FB6FE8" w:rsidRDefault="00FB6FE8" w:rsidP="00CE5A97">
                            <w:pPr>
                              <w:jc w:val="center"/>
                            </w:pPr>
                            <w:r>
                              <w:t xml:space="preserve"> Свыше 25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7C2D1" id="Цилиндр 6" o:spid="_x0000_s1033" type="#_x0000_t22" style="position:absolute;margin-left:327.2pt;margin-top:87.3pt;width:1in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" fillcolor="red" strokecolor="#41719c" strokeweight="1pt">
                <v:stroke joinstyle="miter"/>
                <v:path arrowok="t"/>
                <v:textbox>
                  <w:txbxContent>
                    <w:p w14:paraId="250213F0" w14:textId="77777777" w:rsidR="00FB6FE8" w:rsidRDefault="00FB6FE8" w:rsidP="00CE5A97">
                      <w:pPr>
                        <w:jc w:val="center"/>
                      </w:pPr>
                      <w:r>
                        <w:t xml:space="preserve"> Свыше 25 лет</w:t>
                      </w:r>
                    </w:p>
                  </w:txbxContent>
                </v:textbox>
              </v:shape>
            </w:pict>
          </mc:Fallback>
        </mc:AlternateContent>
      </w:r>
      <w:r w:rsidR="00CE5A97"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AE1CF" wp14:editId="54B57167">
                <wp:simplePos x="0" y="0"/>
                <wp:positionH relativeFrom="column">
                  <wp:posOffset>2661285</wp:posOffset>
                </wp:positionH>
                <wp:positionV relativeFrom="paragraph">
                  <wp:posOffset>1341755</wp:posOffset>
                </wp:positionV>
                <wp:extent cx="914400" cy="453390"/>
                <wp:effectExtent l="0" t="0" r="19050" b="22860"/>
                <wp:wrapNone/>
                <wp:docPr id="5" name="Цилиндр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53390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E495A" w14:textId="77777777" w:rsidR="00FB6FE8" w:rsidRPr="005A66C6" w:rsidRDefault="00FB6FE8" w:rsidP="00CE5A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от 15 до 25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AE1CF" id="Цилиндр 5" o:spid="_x0000_s1034" type="#_x0000_t22" style="position:absolute;margin-left:209.55pt;margin-top:105.65pt;width:1in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" fillcolor="#bfbfbf" strokecolor="#41719c" strokeweight="1pt">
                <v:stroke joinstyle="miter"/>
                <v:path arrowok="t"/>
                <v:textbox>
                  <w:txbxContent>
                    <w:p w14:paraId="7CCE495A" w14:textId="77777777" w:rsidR="00FB6FE8" w:rsidRPr="005A66C6" w:rsidRDefault="00FB6FE8" w:rsidP="00CE5A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от 15 до 25 лет</w:t>
                      </w:r>
                    </w:p>
                  </w:txbxContent>
                </v:textbox>
              </v:shape>
            </w:pict>
          </mc:Fallback>
        </mc:AlternateContent>
      </w:r>
      <w:r w:rsidR="00CE5A97" w:rsidRPr="00CE5A9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14:paraId="4E6580D2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70BE670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E94219E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3DA7673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EFF01A1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C66E4" wp14:editId="6F9416EF">
                <wp:simplePos x="0" y="0"/>
                <wp:positionH relativeFrom="column">
                  <wp:posOffset>-513080</wp:posOffset>
                </wp:positionH>
                <wp:positionV relativeFrom="paragraph">
                  <wp:posOffset>165100</wp:posOffset>
                </wp:positionV>
                <wp:extent cx="6263640" cy="47625"/>
                <wp:effectExtent l="0" t="76200" r="381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6364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44239" id="Прямая со стрелкой 11" o:spid="_x0000_s1026" type="#_x0000_t32" style="position:absolute;margin-left:-40.4pt;margin-top:13pt;width:493.2pt;height: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" strokecolor="#262626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7EE4DE3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C2ED37B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B74039B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A97">
        <w:rPr>
          <w:rFonts w:ascii="Times New Roman" w:eastAsia="Calibri" w:hAnsi="Times New Roman" w:cs="Times New Roman"/>
          <w:b/>
          <w:i/>
          <w:sz w:val="28"/>
          <w:szCs w:val="28"/>
        </w:rPr>
        <w:t>Диаграмма квалификации педагогов</w:t>
      </w:r>
    </w:p>
    <w:p w14:paraId="1CBB16C5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0D46C" wp14:editId="152207FB">
                <wp:simplePos x="0" y="0"/>
                <wp:positionH relativeFrom="column">
                  <wp:posOffset>-482600</wp:posOffset>
                </wp:positionH>
                <wp:positionV relativeFrom="paragraph">
                  <wp:posOffset>365760</wp:posOffset>
                </wp:positionV>
                <wp:extent cx="12065" cy="1703070"/>
                <wp:effectExtent l="57150" t="38100" r="64135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65" cy="17030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C65A8" id="Прямая со стрелкой 20" o:spid="_x0000_s1026" type="#_x0000_t32" style="position:absolute;margin-left:-38pt;margin-top:28.8pt;width:.95pt;height:134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" strokecolor="#595959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06545A7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8EC5E" wp14:editId="66B0B73A">
                <wp:simplePos x="0" y="0"/>
                <wp:positionH relativeFrom="margin">
                  <wp:posOffset>3593465</wp:posOffset>
                </wp:positionH>
                <wp:positionV relativeFrom="paragraph">
                  <wp:posOffset>236855</wp:posOffset>
                </wp:positionV>
                <wp:extent cx="250825" cy="1008380"/>
                <wp:effectExtent l="0" t="0" r="15875" b="203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825" cy="1008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BEDCE" w14:textId="77777777" w:rsidR="00FB6FE8" w:rsidRDefault="00FB6FE8" w:rsidP="00CE5A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8EC5E" id="Прямоугольник 16" o:spid="_x0000_s1035" style="position:absolute;left:0;text-align:left;margin-left:282.95pt;margin-top:18.65pt;width:19.75pt;height:79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" fillcolor="red" strokecolor="#41719c" strokeweight="1pt">
                <v:path arrowok="t"/>
                <v:textbox>
                  <w:txbxContent>
                    <w:p w14:paraId="226BEDCE" w14:textId="77777777" w:rsidR="00FB6FE8" w:rsidRDefault="00FB6FE8" w:rsidP="00CE5A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2DF973" w14:textId="77777777" w:rsidR="00CE5A97" w:rsidRPr="00CE5A97" w:rsidRDefault="00CE5A97" w:rsidP="00CE5A97">
      <w:pPr>
        <w:tabs>
          <w:tab w:val="center" w:pos="4677"/>
          <w:tab w:val="left" w:pos="55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2072F" wp14:editId="458A6B1E">
                <wp:simplePos x="0" y="0"/>
                <wp:positionH relativeFrom="column">
                  <wp:posOffset>-476250</wp:posOffset>
                </wp:positionH>
                <wp:positionV relativeFrom="paragraph">
                  <wp:posOffset>1362075</wp:posOffset>
                </wp:positionV>
                <wp:extent cx="6227445" cy="10795"/>
                <wp:effectExtent l="0" t="76200" r="20955" b="844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744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30434" id="Прямая со стрелкой 19" o:spid="_x0000_s1026" type="#_x0000_t32" style="position:absolute;margin-left:-37.5pt;margin-top:107.25pt;width:490.35pt;height: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" strokecolor="#40404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C3DF4" wp14:editId="2421B49A">
                <wp:simplePos x="0" y="0"/>
                <wp:positionH relativeFrom="column">
                  <wp:posOffset>3121025</wp:posOffset>
                </wp:positionH>
                <wp:positionV relativeFrom="paragraph">
                  <wp:posOffset>972185</wp:posOffset>
                </wp:positionV>
                <wp:extent cx="1386205" cy="389890"/>
                <wp:effectExtent l="0" t="0" r="444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9C3338" w14:textId="77777777" w:rsidR="00FB6FE8" w:rsidRPr="00257CB4" w:rsidRDefault="00FB6FE8" w:rsidP="00CE5A97">
                            <w:pPr>
                              <w:pStyle w:val="a3"/>
                              <w:jc w:val="center"/>
                              <w:rPr>
                                <w:noProof/>
                                <w:color w:val="auto"/>
                                <w:sz w:val="24"/>
                              </w:rPr>
                            </w:pPr>
                            <w:r w:rsidRPr="00257CB4">
                              <w:rPr>
                                <w:color w:val="auto"/>
                              </w:rPr>
                              <w:t>соответствие занимаемой должности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C3DF4" id="Надпись 18" o:spid="_x0000_s1036" type="#_x0000_t202" style="position:absolute;margin-left:245.75pt;margin-top:76.55pt;width:109.15pt;height:3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" stroked="f">
                <v:textbox style="mso-fit-shape-to-text:t" inset="0,0,0,0">
                  <w:txbxContent>
                    <w:p w14:paraId="7B9C3338" w14:textId="77777777" w:rsidR="00FB6FE8" w:rsidRPr="00257CB4" w:rsidRDefault="00FB6FE8" w:rsidP="00CE5A97">
                      <w:pPr>
                        <w:pStyle w:val="a3"/>
                        <w:jc w:val="center"/>
                        <w:rPr>
                          <w:noProof/>
                          <w:color w:val="auto"/>
                          <w:sz w:val="24"/>
                        </w:rPr>
                      </w:pPr>
                      <w:r w:rsidRPr="00257CB4">
                        <w:rPr>
                          <w:color w:val="auto"/>
                        </w:rPr>
                        <w:t>соответствие занимаемой должности</w:t>
                      </w:r>
                    </w:p>
                  </w:txbxContent>
                </v:textbox>
              </v:shape>
            </w:pict>
          </mc:Fallback>
        </mc:AlternateContent>
      </w: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A2E32" wp14:editId="536AFB1F">
                <wp:simplePos x="0" y="0"/>
                <wp:positionH relativeFrom="column">
                  <wp:posOffset>1483360</wp:posOffset>
                </wp:positionH>
                <wp:positionV relativeFrom="paragraph">
                  <wp:posOffset>1068070</wp:posOffset>
                </wp:positionV>
                <wp:extent cx="914400" cy="25844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D94DE2" w14:textId="0F73EB28" w:rsidR="00FB6FE8" w:rsidRPr="00257CB4" w:rsidRDefault="00FB6FE8" w:rsidP="00CE5A97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</w:rPr>
                            </w:pPr>
                            <w:r w:rsidRPr="00257CB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57CB4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257CB4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257CB4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257CB4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257CB4">
                              <w:rPr>
                                <w:color w:val="auto"/>
                              </w:rPr>
                              <w:t xml:space="preserve"> категория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A2E32" id="Надпись 17" o:spid="_x0000_s1037" type="#_x0000_t202" style="position:absolute;margin-left:116.8pt;margin-top:84.1pt;width:1in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" stroked="f">
                <v:textbox style="mso-fit-shape-to-text:t" inset="0,0,0,0">
                  <w:txbxContent>
                    <w:p w14:paraId="0AD94DE2" w14:textId="0F73EB28" w:rsidR="00FB6FE8" w:rsidRPr="00257CB4" w:rsidRDefault="00FB6FE8" w:rsidP="00CE5A97">
                      <w:pPr>
                        <w:pStyle w:val="a3"/>
                        <w:rPr>
                          <w:noProof/>
                          <w:color w:val="auto"/>
                          <w:sz w:val="24"/>
                        </w:rPr>
                      </w:pPr>
                      <w:r w:rsidRPr="00257CB4">
                        <w:rPr>
                          <w:color w:val="auto"/>
                        </w:rPr>
                        <w:t xml:space="preserve"> </w:t>
                      </w:r>
                      <w:r w:rsidRPr="00257CB4">
                        <w:rPr>
                          <w:color w:val="auto"/>
                        </w:rPr>
                        <w:fldChar w:fldCharType="begin"/>
                      </w:r>
                      <w:r w:rsidRPr="00257CB4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257CB4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</w:t>
                      </w:r>
                      <w:r w:rsidRPr="00257CB4">
                        <w:rPr>
                          <w:color w:val="auto"/>
                        </w:rPr>
                        <w:fldChar w:fldCharType="end"/>
                      </w:r>
                      <w:r w:rsidRPr="00257CB4">
                        <w:rPr>
                          <w:color w:val="auto"/>
                        </w:rPr>
                        <w:t xml:space="preserve"> категория</w:t>
                      </w:r>
                    </w:p>
                  </w:txbxContent>
                </v:textbox>
              </v:shape>
            </w:pict>
          </mc:Fallback>
        </mc:AlternateContent>
      </w: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0AEA0" wp14:editId="48A80C36">
                <wp:simplePos x="0" y="0"/>
                <wp:positionH relativeFrom="margin">
                  <wp:posOffset>-285115</wp:posOffset>
                </wp:positionH>
                <wp:positionV relativeFrom="paragraph">
                  <wp:posOffset>1091565</wp:posOffset>
                </wp:positionV>
                <wp:extent cx="1082040" cy="24384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040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0FB5AB" w14:textId="77777777" w:rsidR="00FB6FE8" w:rsidRPr="00257CB4" w:rsidRDefault="00FB6FE8" w:rsidP="00CE5A97">
                            <w:pPr>
                              <w:pStyle w:val="a3"/>
                              <w:rPr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57CB4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Высшая категория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0AEA0" id="Надпись 2" o:spid="_x0000_s1038" type="#_x0000_t202" style="position:absolute;margin-left:-22.45pt;margin-top:85.95pt;width:85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" stroked="f">
                <v:textbox style="mso-fit-shape-to-text:t" inset="0,0,0,0">
                  <w:txbxContent>
                    <w:p w14:paraId="4B0FB5AB" w14:textId="77777777" w:rsidR="00FB6FE8" w:rsidRPr="00257CB4" w:rsidRDefault="00FB6FE8" w:rsidP="00CE5A97">
                      <w:pPr>
                        <w:pStyle w:val="a3"/>
                        <w:rPr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57CB4">
                        <w:rPr>
                          <w:color w:val="auto"/>
                          <w:sz w:val="16"/>
                          <w:szCs w:val="16"/>
                        </w:rPr>
                        <w:t xml:space="preserve"> Высшая категория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95685" wp14:editId="1FA92388">
                <wp:simplePos x="0" y="0"/>
                <wp:positionH relativeFrom="margin">
                  <wp:posOffset>1729105</wp:posOffset>
                </wp:positionH>
                <wp:positionV relativeFrom="paragraph">
                  <wp:posOffset>374650</wp:posOffset>
                </wp:positionV>
                <wp:extent cx="215265" cy="607695"/>
                <wp:effectExtent l="0" t="0" r="13335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607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112F1" w14:textId="77777777" w:rsidR="00FB6FE8" w:rsidRPr="00257CB4" w:rsidRDefault="00FB6FE8" w:rsidP="00CE5A97">
                            <w:pPr>
                              <w:jc w:val="center"/>
                            </w:pPr>
                            <w:r w:rsidRPr="00257CB4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95685" id="Прямоугольник 15" o:spid="_x0000_s1039" style="position:absolute;margin-left:136.15pt;margin-top:29.5pt;width:16.95pt;height:47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" fillcolor="yellow" strokecolor="#41719c" strokeweight="1pt">
                <v:path arrowok="t"/>
                <v:textbox>
                  <w:txbxContent>
                    <w:p w14:paraId="425112F1" w14:textId="77777777" w:rsidR="00FB6FE8" w:rsidRPr="00257CB4" w:rsidRDefault="00FB6FE8" w:rsidP="00CE5A97">
                      <w:pPr>
                        <w:jc w:val="center"/>
                      </w:pPr>
                      <w:r w:rsidRPr="00257CB4"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5A9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4CB95" wp14:editId="36C2EF4B">
                <wp:simplePos x="0" y="0"/>
                <wp:positionH relativeFrom="margin">
                  <wp:align>left</wp:align>
                </wp:positionH>
                <wp:positionV relativeFrom="paragraph">
                  <wp:posOffset>667385</wp:posOffset>
                </wp:positionV>
                <wp:extent cx="245110" cy="357505"/>
                <wp:effectExtent l="0" t="0" r="21590" b="234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10" cy="357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BB882" w14:textId="77777777" w:rsidR="00FB6FE8" w:rsidRPr="00DD3725" w:rsidRDefault="00FB6FE8" w:rsidP="00CE5A97">
                            <w:pPr>
                              <w:jc w:val="center"/>
                            </w:pPr>
                            <w:r w:rsidRPr="00DD3725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4CB95" id="Прямоугольник 14" o:spid="_x0000_s1040" style="position:absolute;margin-left:0;margin-top:52.55pt;width:19.3pt;height:28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" fillcolor="#92d050" strokecolor="windowText" strokeweight="1pt">
                <v:path arrowok="t"/>
                <v:textbox>
                  <w:txbxContent>
                    <w:p w14:paraId="1C1BB882" w14:textId="77777777" w:rsidR="00FB6FE8" w:rsidRPr="00DD3725" w:rsidRDefault="00FB6FE8" w:rsidP="00CE5A97">
                      <w:pPr>
                        <w:jc w:val="center"/>
                      </w:pPr>
                      <w:r w:rsidRPr="00DD3725"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C78C30" w14:textId="77777777" w:rsidR="00CE5A97" w:rsidRPr="00CE5A97" w:rsidRDefault="00CE5A97" w:rsidP="00CE5A97">
      <w:pPr>
        <w:spacing w:after="0" w:line="240" w:lineRule="auto"/>
        <w:outlineLvl w:val="0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6059FE5A" w14:textId="77777777" w:rsidR="00CE5A97" w:rsidRPr="00CE5A97" w:rsidRDefault="00CE5A97" w:rsidP="00CE5A97">
      <w:pPr>
        <w:spacing w:after="0" w:line="240" w:lineRule="auto"/>
        <w:outlineLvl w:val="0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777FB8B4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DDD4D0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E3A207B" w14:textId="77777777" w:rsidR="00CE5A97" w:rsidRPr="00CE5A97" w:rsidRDefault="00CE5A97" w:rsidP="00CE5A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26FCDE56" w14:textId="77777777" w:rsidR="00CE5A97" w:rsidRPr="00CE5A97" w:rsidRDefault="00CE5A97" w:rsidP="00CE5A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  <w:u w:val="single"/>
        </w:rPr>
        <w:t>Вывод</w:t>
      </w:r>
      <w:r w:rsidRPr="00CE5A97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CE5A97">
        <w:rPr>
          <w:rFonts w:ascii="Times New Roman" w:eastAsia="Calibri" w:hAnsi="Times New Roman" w:cs="Times New Roman"/>
          <w:sz w:val="24"/>
        </w:rPr>
        <w:t>В 2019-2020г. в ДОУ работали 7 педагогов, из них 5 воспитателей, 1музыкальный руководитель, 1 инструктор по физической культуре. Укомплектованность педагогическими кадрами составила - 100%. По стажу работы преобладали опытные педагоги.</w:t>
      </w:r>
    </w:p>
    <w:p w14:paraId="4DEA3FF0" w14:textId="77777777" w:rsidR="00CE5A97" w:rsidRPr="00CE5A97" w:rsidRDefault="00CE5A97" w:rsidP="00CE5A97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Профессиональный уровень педагогического коллектива позволил грамотно построить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-образовательную работу, эффективно решить годовые задачи.</w:t>
      </w:r>
    </w:p>
    <w:p w14:paraId="2EA3CAF5" w14:textId="77777777" w:rsidR="00CE5A97" w:rsidRPr="00CE5A97" w:rsidRDefault="00CE5A97" w:rsidP="00CE5A97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  Образовательный процесс в МБДОУ детский сад № 26 «Солнышко» строился в соответствии  с учебным  и годовым планом,  расписанием образовательной деятельности. Реализация плана осуществлялась через использование таких форм организации образовательной деятельности как: совместная деятельность воспитателей и детей; самостоятельная деятельность дошкольников, дистанционная деятельность.</w:t>
      </w:r>
    </w:p>
    <w:p w14:paraId="5CADDAA4" w14:textId="77777777" w:rsidR="00CE5A97" w:rsidRPr="00CE5A97" w:rsidRDefault="00CE5A97" w:rsidP="00CE5A97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Для определения задач, планов и прогноза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-образовательной работы педагогического коллектива ежегодно проводится педагогический анализ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-образовательного процесса в ДОУ.</w:t>
      </w:r>
    </w:p>
    <w:p w14:paraId="14A9A3EA" w14:textId="77777777" w:rsidR="00CE5A97" w:rsidRPr="00CE5A97" w:rsidRDefault="00CE5A97" w:rsidP="00CE5A97">
      <w:pPr>
        <w:tabs>
          <w:tab w:val="left" w:pos="0"/>
        </w:tabs>
        <w:spacing w:after="200" w:line="276" w:lineRule="auto"/>
        <w:ind w:right="76"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Цель педагогического анализа – диагностика полученных знаний, умений и навыков дошкольников; отчеты педагогов о реализации программных задач своей группы (службы); определение в какой степени полученные знания, умения и навыки являются гарантией успешности будущей социализации личности и ее дальнейшего обучения в школе первой ступени; установление результативности выполнения годовых и программных задач ДОУ</w:t>
      </w:r>
    </w:p>
    <w:p w14:paraId="4B0215C8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В течение учебного года было проведено 4 педсоветов, на которых изучались поставленные перед коллективом задачи, смотр-конкурс развивающей среды по региональному компоненту в ДОУ. Целью этой работы было выявление и распространение инициативы и лучшего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опыта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творчески работающих педагогов ДОУ по созданию условий для внедрения в образовательный процесс вариативной части основной общеобразовательной программы ДОУ.</w:t>
      </w:r>
    </w:p>
    <w:p w14:paraId="2A0A8854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 xml:space="preserve"> 3.2 Сохранение и укрепление здоровья воспитанников в условиях МБДОУ детский сад № 26 «Солнышко»</w:t>
      </w:r>
    </w:p>
    <w:p w14:paraId="711CBCDA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lastRenderedPageBreak/>
        <w:t xml:space="preserve"> </w:t>
      </w:r>
      <w:r w:rsidRPr="00CE5A97">
        <w:rPr>
          <w:rFonts w:ascii="Times New Roman" w:eastAsia="Calibri" w:hAnsi="Times New Roman" w:cs="Times New Roman"/>
          <w:b/>
          <w:sz w:val="24"/>
        </w:rPr>
        <w:t xml:space="preserve">Планомерное сохранение и укрепление здоровья в условиях ДОУ осуществляется по нескольким направлениям: </w:t>
      </w:r>
    </w:p>
    <w:p w14:paraId="7685FC31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CE5A97">
        <w:rPr>
          <w:rFonts w:ascii="Times New Roman" w:eastAsia="Calibri" w:hAnsi="Times New Roman" w:cs="Times New Roman"/>
          <w:b/>
          <w:sz w:val="24"/>
        </w:rPr>
        <w:t>Лечебно-профилактическое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(витаминотерапия в соответствии с комплексным планом оздоровления и лечебно-профилактических мероприятий для детей; ароматизация помещений луком и чесноком в критические периоды). </w:t>
      </w:r>
    </w:p>
    <w:p w14:paraId="0D28CD87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  Обеспечение психологической безопасности личности ребенка</w:t>
      </w:r>
      <w:r w:rsidRPr="00CE5A97">
        <w:rPr>
          <w:rFonts w:ascii="Times New Roman" w:eastAsia="Calibri" w:hAnsi="Times New Roman" w:cs="Times New Roman"/>
          <w:sz w:val="24"/>
        </w:rPr>
        <w:t xml:space="preserve"> (психологически комфортная организация режимных моментов; оптимальный двигательный режим; правильное распределение физических и интеллектуальных нагрузок; доброжелательный стиль общения взрослого с детьми; использование приемов релаксации в режиме дня; применение необходимых средств и методов: элементы релаксации,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психогимнастика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, элементы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сказк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-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терапии, музыкотерапии, арт-терапии).  </w:t>
      </w:r>
    </w:p>
    <w:p w14:paraId="716172E8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Оздоровительная направленность </w:t>
      </w:r>
      <w:proofErr w:type="spellStart"/>
      <w:r w:rsidRPr="00CE5A97">
        <w:rPr>
          <w:rFonts w:ascii="Times New Roman" w:eastAsia="Calibri" w:hAnsi="Times New Roman" w:cs="Times New Roman"/>
          <w:b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b/>
          <w:sz w:val="24"/>
        </w:rPr>
        <w:t>-образовательного процесса</w:t>
      </w:r>
      <w:r w:rsidRPr="00CE5A97">
        <w:rPr>
          <w:rFonts w:ascii="Times New Roman" w:eastAsia="Calibri" w:hAnsi="Times New Roman" w:cs="Times New Roman"/>
          <w:sz w:val="24"/>
        </w:rPr>
        <w:t xml:space="preserve">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режимов;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вале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-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логизация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 образовательного пространства для детей;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     ближай</w:t>
      </w:r>
      <w:r>
        <w:rPr>
          <w:rFonts w:ascii="Times New Roman" w:eastAsia="Calibri" w:hAnsi="Times New Roman" w:cs="Times New Roman"/>
          <w:sz w:val="24"/>
        </w:rPr>
        <w:t xml:space="preserve">шего развития ребенка и т.п.). </w:t>
      </w:r>
    </w:p>
    <w:p w14:paraId="42821755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Формирование </w:t>
      </w:r>
      <w:proofErr w:type="spellStart"/>
      <w:r w:rsidRPr="00CE5A97">
        <w:rPr>
          <w:rFonts w:ascii="Times New Roman" w:eastAsia="Calibri" w:hAnsi="Times New Roman" w:cs="Times New Roman"/>
          <w:b/>
          <w:sz w:val="24"/>
        </w:rPr>
        <w:t>валеологической</w:t>
      </w:r>
      <w:proofErr w:type="spellEnd"/>
      <w:r w:rsidRPr="00CE5A97">
        <w:rPr>
          <w:rFonts w:ascii="Times New Roman" w:eastAsia="Calibri" w:hAnsi="Times New Roman" w:cs="Times New Roman"/>
          <w:b/>
          <w:sz w:val="24"/>
        </w:rPr>
        <w:t xml:space="preserve"> культуры ребенка, основ </w:t>
      </w:r>
      <w:proofErr w:type="spellStart"/>
      <w:r w:rsidRPr="00CE5A97">
        <w:rPr>
          <w:rFonts w:ascii="Times New Roman" w:eastAsia="Calibri" w:hAnsi="Times New Roman" w:cs="Times New Roman"/>
          <w:b/>
          <w:sz w:val="24"/>
        </w:rPr>
        <w:t>валеологического</w:t>
      </w:r>
      <w:proofErr w:type="spellEnd"/>
      <w:r w:rsidRPr="00CE5A97">
        <w:rPr>
          <w:rFonts w:ascii="Times New Roman" w:eastAsia="Calibri" w:hAnsi="Times New Roman" w:cs="Times New Roman"/>
          <w:b/>
          <w:sz w:val="24"/>
        </w:rPr>
        <w:t xml:space="preserve"> сознания</w:t>
      </w:r>
      <w:r w:rsidRPr="00CE5A97">
        <w:rPr>
          <w:rFonts w:ascii="Times New Roman" w:eastAsia="Calibri" w:hAnsi="Times New Roman" w:cs="Times New Roman"/>
          <w:sz w:val="24"/>
        </w:rPr>
        <w:t xml:space="preserve"> (знания о здоровье, умения сберегать, поддерживать и сохранять его, формирование осознанного отношения к здоровью и жизни). Большое внимание педагогический коллектив уделяет организации здоровье сберегающего образовательного пространства в ДОУ. </w:t>
      </w:r>
    </w:p>
    <w:p w14:paraId="13C5E4D5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В режиме дня используются:</w:t>
      </w:r>
      <w:r w:rsidRPr="00CE5A97">
        <w:rPr>
          <w:rFonts w:ascii="Times New Roman" w:eastAsia="Calibri" w:hAnsi="Times New Roman" w:cs="Times New Roman"/>
          <w:sz w:val="24"/>
        </w:rPr>
        <w:t xml:space="preserve"> комплекс закаливающих мероприятий (умывание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 специальные мероприятия: водные, воздушные и солнечные)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.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ф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>изкультурные занятия всех типов; оптимальный двигательный режим; проведение мероприятий по формированию у детей навыков безопасного поведения:  по профилактике травматизма среди воспитанников, противопожарной безопасности.</w:t>
      </w:r>
    </w:p>
    <w:p w14:paraId="29E887C3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>3.3. Результаты усвоения воспитанниками основной образовательной программы МБДОУ детский сад № 26 «Солнышко»</w:t>
      </w:r>
      <w:r w:rsidRPr="00CE5A97">
        <w:rPr>
          <w:rFonts w:ascii="Times New Roman" w:eastAsia="Calibri" w:hAnsi="Times New Roman" w:cs="Times New Roman"/>
          <w:sz w:val="24"/>
        </w:rPr>
        <w:t xml:space="preserve"> </w:t>
      </w:r>
    </w:p>
    <w:p w14:paraId="58AD0926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В ходе проведенного педагогами и специалистами МБДОУ д/с № 26 «Солнышко»                мониторинга образовательного процесса определена степень освоения дошкольниками                 образовательной программы. Мониторинг показал качество дошкольного образования в МБДОУ, способствующее разностороннему развитию дошкольников до уровня, соответствующего их возрастным возможностям и требованиям общества, сохранению их здоровья, обеспечению успешного перехода к следующему возрастному периоду. </w:t>
      </w:r>
    </w:p>
    <w:p w14:paraId="0144D152" w14:textId="77777777" w:rsidR="00CE5A97" w:rsidRPr="00CE5A97" w:rsidRDefault="00CE5A97" w:rsidP="00CE5A9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  <w:szCs w:val="24"/>
        </w:rPr>
        <w:t>Итоговая таблица результаты освоения общеобразовательной программы дошкольного образования детей МБДОУ д/с №26 «Солнышко»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3919"/>
        <w:gridCol w:w="1680"/>
        <w:gridCol w:w="280"/>
        <w:gridCol w:w="1659"/>
        <w:gridCol w:w="1115"/>
      </w:tblGrid>
      <w:tr w:rsidR="00CE5A97" w:rsidRPr="00CE5A97" w14:paraId="7134141C" w14:textId="77777777" w:rsidTr="00CE5A97">
        <w:trPr>
          <w:trHeight w:val="322"/>
        </w:trPr>
        <w:tc>
          <w:tcPr>
            <w:tcW w:w="1053" w:type="dxa"/>
            <w:vMerge w:val="restart"/>
            <w:shd w:val="clear" w:color="auto" w:fill="auto"/>
          </w:tcPr>
          <w:p w14:paraId="481EFA7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1" w:type="dxa"/>
            <w:gridSpan w:val="5"/>
            <w:shd w:val="clear" w:color="auto" w:fill="auto"/>
          </w:tcPr>
          <w:p w14:paraId="677AE87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</w:tr>
      <w:tr w:rsidR="00CE5A97" w:rsidRPr="00CE5A97" w14:paraId="347F5CCD" w14:textId="77777777" w:rsidTr="00CE5A97">
        <w:trPr>
          <w:trHeight w:val="322"/>
        </w:trPr>
        <w:tc>
          <w:tcPr>
            <w:tcW w:w="1053" w:type="dxa"/>
            <w:vMerge/>
            <w:shd w:val="clear" w:color="auto" w:fill="auto"/>
          </w:tcPr>
          <w:p w14:paraId="75F466F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C1DED4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14:paraId="632408B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786F4B7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18" w:type="dxa"/>
            <w:shd w:val="clear" w:color="auto" w:fill="auto"/>
          </w:tcPr>
          <w:p w14:paraId="60AEFF2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CE5A97" w:rsidRPr="00CE5A97" w14:paraId="56BA09BA" w14:textId="77777777" w:rsidTr="00CE5A97">
        <w:trPr>
          <w:trHeight w:val="322"/>
        </w:trPr>
        <w:tc>
          <w:tcPr>
            <w:tcW w:w="1053" w:type="dxa"/>
            <w:shd w:val="clear" w:color="auto" w:fill="auto"/>
          </w:tcPr>
          <w:p w14:paraId="1517F1F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  <w:gridSpan w:val="5"/>
            <w:shd w:val="clear" w:color="auto" w:fill="auto"/>
          </w:tcPr>
          <w:p w14:paraId="52A9CA13" w14:textId="77777777" w:rsidR="00CE5A97" w:rsidRPr="00CE5A97" w:rsidRDefault="00CE5A97" w:rsidP="00CE5A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«ФИЗИЧЕСКОЕ РАЗВИТИЕ»</w:t>
            </w:r>
          </w:p>
        </w:tc>
      </w:tr>
      <w:tr w:rsidR="00CE5A97" w:rsidRPr="00CE5A97" w14:paraId="56A51818" w14:textId="77777777" w:rsidTr="00CE5A97">
        <w:trPr>
          <w:trHeight w:val="981"/>
        </w:trPr>
        <w:tc>
          <w:tcPr>
            <w:tcW w:w="1053" w:type="dxa"/>
            <w:shd w:val="clear" w:color="auto" w:fill="auto"/>
          </w:tcPr>
          <w:p w14:paraId="3A1401B5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C924E2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начальных представлений  о здоровом образе жизни»</w:t>
            </w:r>
          </w:p>
        </w:tc>
        <w:tc>
          <w:tcPr>
            <w:tcW w:w="1737" w:type="dxa"/>
            <w:shd w:val="clear" w:color="auto" w:fill="auto"/>
          </w:tcPr>
          <w:p w14:paraId="03CC058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45 -53%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44FC049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35-47%</w:t>
            </w:r>
          </w:p>
        </w:tc>
        <w:tc>
          <w:tcPr>
            <w:tcW w:w="718" w:type="dxa"/>
            <w:shd w:val="clear" w:color="auto" w:fill="auto"/>
          </w:tcPr>
          <w:p w14:paraId="134845A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170CD7C" w14:textId="77777777" w:rsidTr="00CE5A97">
        <w:trPr>
          <w:trHeight w:val="337"/>
        </w:trPr>
        <w:tc>
          <w:tcPr>
            <w:tcW w:w="1053" w:type="dxa"/>
            <w:shd w:val="clear" w:color="auto" w:fill="auto"/>
          </w:tcPr>
          <w:p w14:paraId="169A374C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5482BA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»</w:t>
            </w:r>
          </w:p>
        </w:tc>
        <w:tc>
          <w:tcPr>
            <w:tcW w:w="1737" w:type="dxa"/>
            <w:shd w:val="clear" w:color="auto" w:fill="auto"/>
          </w:tcPr>
          <w:p w14:paraId="2CBEDB9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68 -78%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30FA0AD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18-22%</w:t>
            </w:r>
          </w:p>
        </w:tc>
        <w:tc>
          <w:tcPr>
            <w:tcW w:w="718" w:type="dxa"/>
            <w:shd w:val="clear" w:color="auto" w:fill="auto"/>
          </w:tcPr>
          <w:p w14:paraId="037F9B2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34FCA25" w14:textId="77777777" w:rsidTr="00CE5A97">
        <w:trPr>
          <w:trHeight w:val="322"/>
        </w:trPr>
        <w:tc>
          <w:tcPr>
            <w:tcW w:w="1053" w:type="dxa"/>
            <w:shd w:val="clear" w:color="auto" w:fill="auto"/>
          </w:tcPr>
          <w:p w14:paraId="6F87FA7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  <w:gridSpan w:val="5"/>
            <w:shd w:val="clear" w:color="auto" w:fill="auto"/>
          </w:tcPr>
          <w:p w14:paraId="4EA0A110" w14:textId="77777777" w:rsidR="00CE5A97" w:rsidRPr="00CE5A97" w:rsidRDefault="00CE5A97" w:rsidP="00CE5A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«СОЦИАЛЬНО-КОММУНИКАТИВНОЕ РАЗВИТИЕ »</w:t>
            </w:r>
          </w:p>
        </w:tc>
      </w:tr>
      <w:tr w:rsidR="00CE5A97" w:rsidRPr="00CE5A97" w14:paraId="5DC26E9B" w14:textId="77777777" w:rsidTr="00CE5A97">
        <w:trPr>
          <w:trHeight w:val="981"/>
        </w:trPr>
        <w:tc>
          <w:tcPr>
            <w:tcW w:w="1053" w:type="dxa"/>
            <w:shd w:val="clear" w:color="auto" w:fill="auto"/>
          </w:tcPr>
          <w:p w14:paraId="270A8D10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5AD26B5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«Социализация, развитие общения, нравственное воспитание»</w:t>
            </w:r>
          </w:p>
        </w:tc>
        <w:tc>
          <w:tcPr>
            <w:tcW w:w="1737" w:type="dxa"/>
            <w:shd w:val="clear" w:color="auto" w:fill="auto"/>
          </w:tcPr>
          <w:p w14:paraId="556BDE5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42 -50%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263E6AC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35 -50%</w:t>
            </w:r>
          </w:p>
        </w:tc>
        <w:tc>
          <w:tcPr>
            <w:tcW w:w="718" w:type="dxa"/>
            <w:shd w:val="clear" w:color="auto" w:fill="auto"/>
          </w:tcPr>
          <w:p w14:paraId="4392473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8879F31" w14:textId="77777777" w:rsidTr="00CE5A97">
        <w:trPr>
          <w:trHeight w:val="981"/>
        </w:trPr>
        <w:tc>
          <w:tcPr>
            <w:tcW w:w="1053" w:type="dxa"/>
            <w:shd w:val="clear" w:color="auto" w:fill="auto"/>
          </w:tcPr>
          <w:p w14:paraId="071A0C8D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D60215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в семье, в сообществе, патриотическое воспитание»</w:t>
            </w:r>
          </w:p>
        </w:tc>
        <w:tc>
          <w:tcPr>
            <w:tcW w:w="1737" w:type="dxa"/>
            <w:shd w:val="clear" w:color="auto" w:fill="auto"/>
          </w:tcPr>
          <w:p w14:paraId="3BEBCF3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48 -56%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607924D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43-44%</w:t>
            </w:r>
          </w:p>
        </w:tc>
        <w:tc>
          <w:tcPr>
            <w:tcW w:w="718" w:type="dxa"/>
            <w:shd w:val="clear" w:color="auto" w:fill="auto"/>
          </w:tcPr>
          <w:p w14:paraId="2286CD8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5ED0352" w14:textId="77777777" w:rsidTr="00CE5A97">
        <w:trPr>
          <w:trHeight w:val="981"/>
        </w:trPr>
        <w:tc>
          <w:tcPr>
            <w:tcW w:w="1053" w:type="dxa"/>
            <w:shd w:val="clear" w:color="auto" w:fill="auto"/>
          </w:tcPr>
          <w:p w14:paraId="75F2EAE5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32A5A1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«Самообслуживание, самостоятельность, трудовое воспитание»</w:t>
            </w:r>
          </w:p>
        </w:tc>
        <w:tc>
          <w:tcPr>
            <w:tcW w:w="1737" w:type="dxa"/>
            <w:shd w:val="clear" w:color="auto" w:fill="auto"/>
          </w:tcPr>
          <w:p w14:paraId="0ACDEFD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44%-58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1977687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41-42%</w:t>
            </w:r>
          </w:p>
        </w:tc>
        <w:tc>
          <w:tcPr>
            <w:tcW w:w="718" w:type="dxa"/>
            <w:shd w:val="clear" w:color="auto" w:fill="auto"/>
          </w:tcPr>
          <w:p w14:paraId="14EEBD9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7C751A6" w14:textId="77777777" w:rsidTr="00CE5A97">
        <w:trPr>
          <w:trHeight w:val="643"/>
        </w:trPr>
        <w:tc>
          <w:tcPr>
            <w:tcW w:w="1053" w:type="dxa"/>
            <w:shd w:val="clear" w:color="auto" w:fill="auto"/>
          </w:tcPr>
          <w:p w14:paraId="10A5235E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A4A7C5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основ безопасности »</w:t>
            </w:r>
          </w:p>
        </w:tc>
        <w:tc>
          <w:tcPr>
            <w:tcW w:w="1737" w:type="dxa"/>
            <w:shd w:val="clear" w:color="auto" w:fill="auto"/>
          </w:tcPr>
          <w:p w14:paraId="0690033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49-59%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5DD8E1C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43 -41%</w:t>
            </w:r>
          </w:p>
        </w:tc>
        <w:tc>
          <w:tcPr>
            <w:tcW w:w="718" w:type="dxa"/>
            <w:shd w:val="clear" w:color="auto" w:fill="auto"/>
          </w:tcPr>
          <w:p w14:paraId="645ABB1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55EEB8D" w14:textId="77777777" w:rsidTr="00CE5A97">
        <w:trPr>
          <w:trHeight w:val="337"/>
        </w:trPr>
        <w:tc>
          <w:tcPr>
            <w:tcW w:w="1053" w:type="dxa"/>
            <w:shd w:val="clear" w:color="auto" w:fill="auto"/>
          </w:tcPr>
          <w:p w14:paraId="0493F1F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  <w:gridSpan w:val="5"/>
            <w:shd w:val="clear" w:color="auto" w:fill="auto"/>
          </w:tcPr>
          <w:p w14:paraId="3AB5A3EF" w14:textId="77777777" w:rsidR="00CE5A97" w:rsidRPr="00CE5A97" w:rsidRDefault="00CE5A97" w:rsidP="00CE5A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 »</w:t>
            </w:r>
          </w:p>
        </w:tc>
      </w:tr>
      <w:tr w:rsidR="00CE5A97" w:rsidRPr="00CE5A97" w14:paraId="55764662" w14:textId="77777777" w:rsidTr="00CE5A97">
        <w:trPr>
          <w:trHeight w:val="981"/>
        </w:trPr>
        <w:tc>
          <w:tcPr>
            <w:tcW w:w="1053" w:type="dxa"/>
            <w:shd w:val="clear" w:color="auto" w:fill="auto"/>
          </w:tcPr>
          <w:p w14:paraId="057F775D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612D6E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познавательно-исследовательской деятельности »</w:t>
            </w:r>
          </w:p>
        </w:tc>
        <w:tc>
          <w:tcPr>
            <w:tcW w:w="1737" w:type="dxa"/>
            <w:shd w:val="clear" w:color="auto" w:fill="auto"/>
          </w:tcPr>
          <w:p w14:paraId="1BCBCEB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43-52%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74C4FD3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39-48%</w:t>
            </w:r>
          </w:p>
        </w:tc>
        <w:tc>
          <w:tcPr>
            <w:tcW w:w="718" w:type="dxa"/>
            <w:shd w:val="clear" w:color="auto" w:fill="auto"/>
          </w:tcPr>
          <w:p w14:paraId="4432370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14A37B07" w14:textId="77777777" w:rsidTr="00CE5A97">
        <w:trPr>
          <w:trHeight w:val="981"/>
        </w:trPr>
        <w:tc>
          <w:tcPr>
            <w:tcW w:w="1053" w:type="dxa"/>
            <w:shd w:val="clear" w:color="auto" w:fill="auto"/>
          </w:tcPr>
          <w:p w14:paraId="35770FF1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3AB716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целостной картины мира, расширение кругозора »</w:t>
            </w:r>
          </w:p>
        </w:tc>
        <w:tc>
          <w:tcPr>
            <w:tcW w:w="1737" w:type="dxa"/>
            <w:shd w:val="clear" w:color="auto" w:fill="auto"/>
          </w:tcPr>
          <w:p w14:paraId="532B83D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48-59%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476DCB1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42-41%</w:t>
            </w:r>
          </w:p>
        </w:tc>
        <w:tc>
          <w:tcPr>
            <w:tcW w:w="718" w:type="dxa"/>
            <w:shd w:val="clear" w:color="auto" w:fill="auto"/>
          </w:tcPr>
          <w:p w14:paraId="5A15E29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029886E" w14:textId="77777777" w:rsidTr="00CE5A97">
        <w:trPr>
          <w:trHeight w:val="322"/>
        </w:trPr>
        <w:tc>
          <w:tcPr>
            <w:tcW w:w="1053" w:type="dxa"/>
            <w:shd w:val="clear" w:color="auto" w:fill="auto"/>
          </w:tcPr>
          <w:p w14:paraId="5EB374C9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5943A8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«ФЭМП»</w:t>
            </w:r>
          </w:p>
        </w:tc>
        <w:tc>
          <w:tcPr>
            <w:tcW w:w="1737" w:type="dxa"/>
            <w:shd w:val="clear" w:color="auto" w:fill="auto"/>
          </w:tcPr>
          <w:p w14:paraId="4296426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48-61%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197D6E5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43-39%</w:t>
            </w:r>
          </w:p>
        </w:tc>
        <w:tc>
          <w:tcPr>
            <w:tcW w:w="718" w:type="dxa"/>
            <w:shd w:val="clear" w:color="auto" w:fill="auto"/>
          </w:tcPr>
          <w:p w14:paraId="7BFDBC3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03BE669" w14:textId="77777777" w:rsidTr="00CE5A97">
        <w:trPr>
          <w:trHeight w:val="643"/>
        </w:trPr>
        <w:tc>
          <w:tcPr>
            <w:tcW w:w="1053" w:type="dxa"/>
            <w:shd w:val="clear" w:color="auto" w:fill="auto"/>
          </w:tcPr>
          <w:p w14:paraId="6463BBB3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6124B6C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«Ознакомление с миром природы»</w:t>
            </w:r>
          </w:p>
        </w:tc>
        <w:tc>
          <w:tcPr>
            <w:tcW w:w="1737" w:type="dxa"/>
            <w:shd w:val="clear" w:color="auto" w:fill="auto"/>
          </w:tcPr>
          <w:p w14:paraId="588456E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51-68%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680652E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28-32%</w:t>
            </w:r>
          </w:p>
        </w:tc>
        <w:tc>
          <w:tcPr>
            <w:tcW w:w="718" w:type="dxa"/>
            <w:shd w:val="clear" w:color="auto" w:fill="auto"/>
          </w:tcPr>
          <w:p w14:paraId="55A82FB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E05F802" w14:textId="77777777" w:rsidTr="00CE5A97">
        <w:trPr>
          <w:trHeight w:val="337"/>
        </w:trPr>
        <w:tc>
          <w:tcPr>
            <w:tcW w:w="1053" w:type="dxa"/>
            <w:shd w:val="clear" w:color="auto" w:fill="auto"/>
          </w:tcPr>
          <w:p w14:paraId="05031CF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  <w:gridSpan w:val="5"/>
            <w:shd w:val="clear" w:color="auto" w:fill="auto"/>
          </w:tcPr>
          <w:p w14:paraId="637A1860" w14:textId="77777777" w:rsidR="00CE5A97" w:rsidRPr="00CE5A97" w:rsidRDefault="00CE5A97" w:rsidP="00CE5A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 »</w:t>
            </w:r>
          </w:p>
        </w:tc>
      </w:tr>
      <w:tr w:rsidR="00CE5A97" w:rsidRPr="00CE5A97" w14:paraId="4FE0A4EA" w14:textId="77777777" w:rsidTr="00CE5A97">
        <w:trPr>
          <w:trHeight w:val="322"/>
        </w:trPr>
        <w:tc>
          <w:tcPr>
            <w:tcW w:w="1053" w:type="dxa"/>
            <w:shd w:val="clear" w:color="auto" w:fill="auto"/>
          </w:tcPr>
          <w:p w14:paraId="26085C77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9CFFEC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речи»</w:t>
            </w:r>
          </w:p>
        </w:tc>
        <w:tc>
          <w:tcPr>
            <w:tcW w:w="1737" w:type="dxa"/>
            <w:shd w:val="clear" w:color="auto" w:fill="auto"/>
          </w:tcPr>
          <w:p w14:paraId="2B6CC41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34-44%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06ABBD5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46-56%</w:t>
            </w:r>
          </w:p>
        </w:tc>
        <w:tc>
          <w:tcPr>
            <w:tcW w:w="718" w:type="dxa"/>
            <w:shd w:val="clear" w:color="auto" w:fill="auto"/>
          </w:tcPr>
          <w:p w14:paraId="058B664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24DD766" w14:textId="77777777" w:rsidTr="00CE5A97">
        <w:trPr>
          <w:trHeight w:val="643"/>
        </w:trPr>
        <w:tc>
          <w:tcPr>
            <w:tcW w:w="1053" w:type="dxa"/>
            <w:shd w:val="clear" w:color="auto" w:fill="auto"/>
          </w:tcPr>
          <w:p w14:paraId="78237208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2DA929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«Художественная литература»</w:t>
            </w:r>
          </w:p>
        </w:tc>
        <w:tc>
          <w:tcPr>
            <w:tcW w:w="1737" w:type="dxa"/>
            <w:shd w:val="clear" w:color="auto" w:fill="auto"/>
          </w:tcPr>
          <w:p w14:paraId="16379F0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38-46%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6EDC8B0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49-54%</w:t>
            </w:r>
          </w:p>
        </w:tc>
        <w:tc>
          <w:tcPr>
            <w:tcW w:w="718" w:type="dxa"/>
            <w:shd w:val="clear" w:color="auto" w:fill="auto"/>
          </w:tcPr>
          <w:p w14:paraId="1DCED1A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77BF29E7" w14:textId="77777777" w:rsidTr="00CE5A97">
        <w:trPr>
          <w:trHeight w:val="322"/>
        </w:trPr>
        <w:tc>
          <w:tcPr>
            <w:tcW w:w="1053" w:type="dxa"/>
            <w:shd w:val="clear" w:color="auto" w:fill="auto"/>
          </w:tcPr>
          <w:p w14:paraId="1F4D34D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  <w:gridSpan w:val="5"/>
            <w:shd w:val="clear" w:color="auto" w:fill="auto"/>
          </w:tcPr>
          <w:p w14:paraId="6FF07B82" w14:textId="77777777" w:rsidR="00CE5A97" w:rsidRPr="00CE5A97" w:rsidRDefault="00CE5A97" w:rsidP="00CE5A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CE5A97" w:rsidRPr="00CE5A97" w14:paraId="0F79737B" w14:textId="77777777" w:rsidTr="00CE5A97">
        <w:trPr>
          <w:trHeight w:val="138"/>
        </w:trPr>
        <w:tc>
          <w:tcPr>
            <w:tcW w:w="1053" w:type="dxa"/>
            <w:shd w:val="clear" w:color="auto" w:fill="auto"/>
          </w:tcPr>
          <w:p w14:paraId="7BB77089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47652E1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«Приобщение к искусству »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FA5AE4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46-53%</w:t>
            </w:r>
          </w:p>
        </w:tc>
        <w:tc>
          <w:tcPr>
            <w:tcW w:w="1730" w:type="dxa"/>
            <w:shd w:val="clear" w:color="auto" w:fill="auto"/>
          </w:tcPr>
          <w:p w14:paraId="621B9AA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39-47%</w:t>
            </w:r>
          </w:p>
        </w:tc>
        <w:tc>
          <w:tcPr>
            <w:tcW w:w="718" w:type="dxa"/>
            <w:shd w:val="clear" w:color="auto" w:fill="auto"/>
          </w:tcPr>
          <w:p w14:paraId="5809EA9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18282A1" w14:textId="77777777" w:rsidTr="00CE5A97">
        <w:trPr>
          <w:trHeight w:val="153"/>
        </w:trPr>
        <w:tc>
          <w:tcPr>
            <w:tcW w:w="1053" w:type="dxa"/>
            <w:shd w:val="clear" w:color="auto" w:fill="auto"/>
          </w:tcPr>
          <w:p w14:paraId="414FFA3E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43FFE1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«Изобразительная </w:t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 »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1603322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56-69%</w:t>
            </w:r>
          </w:p>
        </w:tc>
        <w:tc>
          <w:tcPr>
            <w:tcW w:w="1730" w:type="dxa"/>
            <w:shd w:val="clear" w:color="auto" w:fill="auto"/>
          </w:tcPr>
          <w:p w14:paraId="13A73FA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27-31%</w:t>
            </w:r>
          </w:p>
        </w:tc>
        <w:tc>
          <w:tcPr>
            <w:tcW w:w="718" w:type="dxa"/>
            <w:shd w:val="clear" w:color="auto" w:fill="auto"/>
          </w:tcPr>
          <w:p w14:paraId="1240F84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99A6DB1" w14:textId="77777777" w:rsidTr="00CE5A97">
        <w:trPr>
          <w:trHeight w:val="123"/>
        </w:trPr>
        <w:tc>
          <w:tcPr>
            <w:tcW w:w="1053" w:type="dxa"/>
            <w:shd w:val="clear" w:color="auto" w:fill="auto"/>
          </w:tcPr>
          <w:p w14:paraId="66DA4077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5DE7F73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«Конструктивно-модельная деятельность »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2704A91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55-72%</w:t>
            </w:r>
          </w:p>
        </w:tc>
        <w:tc>
          <w:tcPr>
            <w:tcW w:w="1730" w:type="dxa"/>
            <w:shd w:val="clear" w:color="auto" w:fill="auto"/>
          </w:tcPr>
          <w:p w14:paraId="78D8A21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21-28%</w:t>
            </w:r>
          </w:p>
        </w:tc>
        <w:tc>
          <w:tcPr>
            <w:tcW w:w="718" w:type="dxa"/>
            <w:shd w:val="clear" w:color="auto" w:fill="auto"/>
          </w:tcPr>
          <w:p w14:paraId="29CF1D0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554150C" w14:textId="77777777" w:rsidTr="00CE5A97">
        <w:trPr>
          <w:trHeight w:val="138"/>
        </w:trPr>
        <w:tc>
          <w:tcPr>
            <w:tcW w:w="1053" w:type="dxa"/>
            <w:shd w:val="clear" w:color="auto" w:fill="auto"/>
          </w:tcPr>
          <w:p w14:paraId="046EDD58" w14:textId="77777777" w:rsidR="00CE5A97" w:rsidRPr="00CE5A97" w:rsidRDefault="00CE5A97" w:rsidP="00CE5A9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C2E3BB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«Музыкально-художественная деятельность»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4B648B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57-66%</w:t>
            </w:r>
          </w:p>
        </w:tc>
        <w:tc>
          <w:tcPr>
            <w:tcW w:w="1730" w:type="dxa"/>
            <w:shd w:val="clear" w:color="auto" w:fill="auto"/>
          </w:tcPr>
          <w:p w14:paraId="600FFE1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33-34%</w:t>
            </w:r>
          </w:p>
        </w:tc>
        <w:tc>
          <w:tcPr>
            <w:tcW w:w="718" w:type="dxa"/>
            <w:shd w:val="clear" w:color="auto" w:fill="auto"/>
          </w:tcPr>
          <w:p w14:paraId="6093133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4080628D" w14:textId="77777777" w:rsidTr="00CE5A97">
        <w:trPr>
          <w:trHeight w:val="122"/>
        </w:trPr>
        <w:tc>
          <w:tcPr>
            <w:tcW w:w="5141" w:type="dxa"/>
            <w:gridSpan w:val="2"/>
            <w:shd w:val="clear" w:color="auto" w:fill="auto"/>
          </w:tcPr>
          <w:p w14:paraId="05B8237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351EE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4EECD1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=AVERAGE(RIGHT) </w:instrText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=AVERAGE(RIGHT) </w:instrText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=AVERAGE(ABOVE) </w:instrText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Pr="00CE5A9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37-</w:t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59%</w:t>
            </w:r>
          </w:p>
          <w:p w14:paraId="583E06E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14:paraId="5E9AA95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8"/>
                <w:szCs w:val="28"/>
              </w:rPr>
              <w:t>36-41%</w:t>
            </w:r>
          </w:p>
        </w:tc>
        <w:tc>
          <w:tcPr>
            <w:tcW w:w="718" w:type="dxa"/>
            <w:shd w:val="clear" w:color="auto" w:fill="auto"/>
          </w:tcPr>
          <w:p w14:paraId="6E5EA8D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8518D46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>3.4. Взаимодействие с семьями воспитанников</w:t>
      </w:r>
      <w:r w:rsidRPr="00CE5A97">
        <w:rPr>
          <w:rFonts w:ascii="Times New Roman" w:eastAsia="Calibri" w:hAnsi="Times New Roman" w:cs="Times New Roman"/>
          <w:sz w:val="24"/>
        </w:rPr>
        <w:t>.</w:t>
      </w:r>
    </w:p>
    <w:p w14:paraId="0BA565F0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Одним из непременных условий воспитания ребенка в детском саду является взаимодействие с семьями воспитанников. Взаимодействие с родителями необходимо рассматривать как социальное партнерство, что позволяет добиваться результатов в воспитании и обучении детей, подготовке к обучению в школе. Работа с родителями воспитанников ДОУ включена в отдельный раздел годового плана и регулируется Уставом учреждения и договором между ДОУ и родителями воспитанников. При поступлении ребёнка в ДОУ родителей знакомят с нормативными документами, перечень которых определён Уставом. Отметка об ознакомлении с документами ставится в договорах.</w:t>
      </w:r>
    </w:p>
    <w:p w14:paraId="634461CE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Цель: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ребёнка; повышение педагогической культуры и компетентности родителей, заключающейся в способности разрешать разные типы социально - педагогических ситуаций, связанных с воспитанием ребёнка. </w:t>
      </w:r>
    </w:p>
    <w:p w14:paraId="51690FD3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14:paraId="4690F262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Задачи: </w:t>
      </w:r>
    </w:p>
    <w:p w14:paraId="41AF868C" w14:textId="77777777" w:rsidR="00CE5A97" w:rsidRPr="00CE5A97" w:rsidRDefault="00CE5A97" w:rsidP="00CE5A97">
      <w:pPr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семье. </w:t>
      </w:r>
    </w:p>
    <w:p w14:paraId="05C986C0" w14:textId="77777777" w:rsidR="00CE5A97" w:rsidRPr="00CE5A97" w:rsidRDefault="00CE5A97" w:rsidP="00CE5A97">
      <w:pPr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Знакомство педагогов и родителей с лучшим опытом воспитания детей дошкольного возраста в детском саду и семье, раскрывающим средства, формы 14 и методы развития важных интегративных качеств ребёнка (любознательности, эмоциональной отзывчивости, способности выстраивать взаимодействие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со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 взрослыми и сверстниками), а также знакомство с трудностями, возникающими в семейном и общественном воспитании дошкольников. </w:t>
      </w:r>
    </w:p>
    <w:p w14:paraId="1F4317B8" w14:textId="77777777" w:rsidR="00CE5A97" w:rsidRPr="00CE5A97" w:rsidRDefault="00CE5A97" w:rsidP="00CE5A97">
      <w:pPr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Информирование друг друга об актуальных задачах воспитания и обучения     детей на разных возрастных этапах их развития и возможностях детского сада и семьи в решении данных задач.</w:t>
      </w:r>
    </w:p>
    <w:p w14:paraId="6BF1A883" w14:textId="77777777" w:rsidR="00CE5A97" w:rsidRPr="00CE5A97" w:rsidRDefault="00CE5A97" w:rsidP="00CE5A97">
      <w:pPr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детьми, возникновению чувства единения, возникновения чувства единения радости, гордости за полученные результаты.  </w:t>
      </w:r>
    </w:p>
    <w:p w14:paraId="30DA8C0C" w14:textId="77777777" w:rsidR="00CE5A97" w:rsidRPr="00CE5A97" w:rsidRDefault="00CE5A97" w:rsidP="00CE5A97">
      <w:pPr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E5A97">
        <w:rPr>
          <w:rFonts w:ascii="Times New Roman" w:eastAsia="Calibri" w:hAnsi="Times New Roman" w:cs="Times New Roman"/>
          <w:sz w:val="24"/>
        </w:rPr>
        <w:t xml:space="preserve">Поощрение родителей за внимательное отношение к разнообразны стремлениям и потребностям ребёнка и создание необходимых условий для удовлетворения их в семье. </w:t>
      </w:r>
      <w:proofErr w:type="gramEnd"/>
    </w:p>
    <w:p w14:paraId="4B3B75E9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Взаимодействие с родителями начинается с изучения семей, заполнения «Социального паспорта», банк данных обновляется ежегодно. Работа с родителями ДОУ строится с </w:t>
      </w:r>
      <w:r w:rsidRPr="00CE5A97">
        <w:rPr>
          <w:rFonts w:ascii="Times New Roman" w:eastAsia="Calibri" w:hAnsi="Times New Roman" w:cs="Times New Roman"/>
          <w:sz w:val="24"/>
        </w:rPr>
        <w:lastRenderedPageBreak/>
        <w:t>учётом годовых задач, специфики семьи, их интересов и запросов. В 2019 - 2020 учебному году были запланированы и проведены следующие мероприятия с родителями:</w:t>
      </w:r>
    </w:p>
    <w:p w14:paraId="43274569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1. Оформление родительских уголков. </w:t>
      </w:r>
    </w:p>
    <w:p w14:paraId="549E97D9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2. Групповые родительские собрания: «Будем знакомы. Адаптация ребенка к детскому саду», «На пути к школе», «Растим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любознательных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 xml:space="preserve">». </w:t>
      </w:r>
    </w:p>
    <w:p w14:paraId="63343D57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3. Консультации «Развивающие игры своими руками», «Готовимся к школе вместе с родителями». «Развитие творчества у ребёнка», «Занимательный материал по математике в образовательной деятельности и домашних условиях». </w:t>
      </w:r>
    </w:p>
    <w:p w14:paraId="662226D1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4. Совместные мероприятия: оформление зимних участков, новогодний утренник, «День защитника Отечества», «День 8 Марта», утренник «До свидания, детский сад».</w:t>
      </w:r>
    </w:p>
    <w:p w14:paraId="47381590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5. Выставка поделок из природного материала «Осенняя фантазия», «Мамы руки               золотые», «Мастерим вместе с папой».</w:t>
      </w:r>
    </w:p>
    <w:p w14:paraId="4DA015E5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6. Круглый стол "Спрашивали - отвечаем". </w:t>
      </w:r>
    </w:p>
    <w:p w14:paraId="1174D134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7. Анкетирование «Выявление ожиданий семьи от школы».</w:t>
      </w:r>
    </w:p>
    <w:p w14:paraId="498A77A8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>Даже в условиях пандемии педагоги продолжали работать с родителями дистанционно.</w:t>
      </w:r>
    </w:p>
    <w:p w14:paraId="601D319C" w14:textId="77777777" w:rsidR="00CE5A97" w:rsidRPr="00CE5A97" w:rsidRDefault="00CE5A97" w:rsidP="00B82321">
      <w:pPr>
        <w:tabs>
          <w:tab w:val="left" w:pos="-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Раздел</w:t>
      </w:r>
      <w:r w:rsidRPr="00CE5A97">
        <w:rPr>
          <w:rFonts w:ascii="Times New Roman" w:eastAsia="Calibri" w:hAnsi="Times New Roman" w:cs="Times New Roman"/>
          <w:sz w:val="24"/>
        </w:rPr>
        <w:t xml:space="preserve"> </w:t>
      </w:r>
      <w:r w:rsidRPr="00CE5A97">
        <w:rPr>
          <w:rFonts w:ascii="Times New Roman" w:eastAsia="Calibri" w:hAnsi="Times New Roman" w:cs="Times New Roman"/>
          <w:b/>
          <w:i/>
          <w:sz w:val="24"/>
        </w:rPr>
        <w:t xml:space="preserve">4. Выводы по результатам </w:t>
      </w:r>
      <w:proofErr w:type="spellStart"/>
      <w:r w:rsidRPr="00CE5A97">
        <w:rPr>
          <w:rFonts w:ascii="Times New Roman" w:eastAsia="Calibri" w:hAnsi="Times New Roman" w:cs="Times New Roman"/>
          <w:b/>
          <w:i/>
          <w:sz w:val="24"/>
        </w:rPr>
        <w:t>самообследования</w:t>
      </w:r>
      <w:proofErr w:type="spellEnd"/>
      <w:r w:rsidRPr="00CE5A97">
        <w:rPr>
          <w:rFonts w:ascii="Times New Roman" w:eastAsia="Calibri" w:hAnsi="Times New Roman" w:cs="Times New Roman"/>
          <w:b/>
          <w:i/>
          <w:sz w:val="24"/>
        </w:rPr>
        <w:t xml:space="preserve"> МБДОУ детский сад №26 «Солнышко» за 2019-2020 учебный год</w:t>
      </w:r>
    </w:p>
    <w:p w14:paraId="5B0515BF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Годовой план работы МБДОУ 2019-2020 реализован в полном объеме. </w:t>
      </w:r>
    </w:p>
    <w:p w14:paraId="6D2025B0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Сравнительный анализ выполнения основных разделов годового плана 2019-2020       учебного года показывает стабильность работы и динамику развития педагогического     коллектива. </w:t>
      </w:r>
    </w:p>
    <w:p w14:paraId="0552C0F6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• Выполнение педагогами федерального государственного стандарта дошкольного образования осуществляется в ходе реализации основной образовательной программы МБДОУ. </w:t>
      </w:r>
    </w:p>
    <w:p w14:paraId="52C13FC2" w14:textId="77777777" w:rsidR="00CE5A97" w:rsidRPr="00CE5A97" w:rsidRDefault="00CE5A97" w:rsidP="00B82321">
      <w:pPr>
        <w:tabs>
          <w:tab w:val="left" w:pos="-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Раздел 5. Предложения по совершенствованию образовательной деятельности и                    обновления инфраструктуры и задачи на 2020-2021 учебный год</w:t>
      </w:r>
      <w:r w:rsidRPr="00CE5A97">
        <w:rPr>
          <w:rFonts w:ascii="Times New Roman" w:eastAsia="Calibri" w:hAnsi="Times New Roman" w:cs="Times New Roman"/>
          <w:sz w:val="24"/>
        </w:rPr>
        <w:t>.</w:t>
      </w:r>
    </w:p>
    <w:p w14:paraId="5AB7DDA0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- продолжать работу с педагогами по апробации новых форм образовательной деятельности в соответствии с ФГОС, по повышению профессионального мастерства через                    индивидуальные консультации по планированию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>-образовательного                 процесса, семинары-практикумы по обучению методики проведения занятий, курсы               повышения квалификации по методике работы с дошкольниками, самообразование.</w:t>
      </w:r>
    </w:p>
    <w:p w14:paraId="5ABE2F65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- выполнение в полном объёме муниципального задания - обеспечение исполнения Указа Президента РФ от 07 мая 2012 года № 597 «О мероприятиях по реализации                                        государственной социальной политики» в части заработной платы педагогов дошкольного образовательного учреждения.</w:t>
      </w:r>
    </w:p>
    <w:p w14:paraId="4D2D2196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5.1. Исходя из выше сказанного, в 2020 - 2021 учебном году коллективу ДОУ предстоит решить:</w:t>
      </w:r>
    </w:p>
    <w:p w14:paraId="576E66E9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16ED64E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Tempus Sans ITC" w:eastAsia="Calibri" w:hAnsi="Tempus Sans ITC" w:cs="Times New Roman"/>
          <w:b/>
          <w:sz w:val="52"/>
        </w:rPr>
      </w:pPr>
      <w:r w:rsidRPr="00CE5A97">
        <w:rPr>
          <w:rFonts w:ascii="Cambria" w:eastAsia="Calibri" w:hAnsi="Cambria" w:cs="Cambria"/>
          <w:b/>
          <w:sz w:val="52"/>
        </w:rPr>
        <w:t>ГОДОВЫЕ</w:t>
      </w:r>
      <w:r w:rsidRPr="00CE5A97">
        <w:rPr>
          <w:rFonts w:ascii="Tempus Sans ITC" w:eastAsia="Calibri" w:hAnsi="Tempus Sans ITC" w:cs="Times New Roman"/>
          <w:b/>
          <w:sz w:val="52"/>
        </w:rPr>
        <w:t xml:space="preserve"> </w:t>
      </w:r>
      <w:r w:rsidRPr="00CE5A97">
        <w:rPr>
          <w:rFonts w:ascii="Cambria" w:eastAsia="Calibri" w:hAnsi="Cambria" w:cs="Cambria"/>
          <w:b/>
          <w:sz w:val="52"/>
        </w:rPr>
        <w:t>ЗАДАЧИ</w:t>
      </w:r>
    </w:p>
    <w:p w14:paraId="54204A1F" w14:textId="77777777" w:rsidR="00CE5A97" w:rsidRPr="00CE5A97" w:rsidRDefault="00CE5A97" w:rsidP="00CE5A97">
      <w:pPr>
        <w:spacing w:after="200" w:line="276" w:lineRule="auto"/>
        <w:jc w:val="center"/>
        <w:rPr>
          <w:rFonts w:ascii="Tempus Sans ITC" w:eastAsia="Calibri" w:hAnsi="Tempus Sans ITC" w:cs="Times New Roman"/>
          <w:b/>
          <w:sz w:val="44"/>
        </w:rPr>
      </w:pPr>
      <w:r w:rsidRPr="00CE5A97">
        <w:rPr>
          <w:rFonts w:ascii="Cambria" w:eastAsia="Calibri" w:hAnsi="Cambria" w:cs="Cambria"/>
          <w:b/>
          <w:sz w:val="44"/>
        </w:rPr>
        <w:t>НА</w:t>
      </w:r>
      <w:r w:rsidRPr="00CE5A97">
        <w:rPr>
          <w:rFonts w:ascii="Tempus Sans ITC" w:eastAsia="Calibri" w:hAnsi="Tempus Sans ITC" w:cs="Times New Roman"/>
          <w:b/>
          <w:sz w:val="44"/>
        </w:rPr>
        <w:t xml:space="preserve"> 2020</w:t>
      </w:r>
      <w:r w:rsidRPr="00CE5A97">
        <w:rPr>
          <w:rFonts w:ascii="Tempus Sans ITC" w:eastAsia="Calibri" w:hAnsi="Tempus Sans ITC" w:cs="Tempus Sans ITC"/>
          <w:b/>
          <w:sz w:val="44"/>
        </w:rPr>
        <w:t>–</w:t>
      </w:r>
      <w:r w:rsidRPr="00CE5A97">
        <w:rPr>
          <w:rFonts w:ascii="Tempus Sans ITC" w:eastAsia="Calibri" w:hAnsi="Tempus Sans ITC" w:cs="Times New Roman"/>
          <w:b/>
          <w:sz w:val="44"/>
        </w:rPr>
        <w:t xml:space="preserve"> 2021 </w:t>
      </w:r>
      <w:r w:rsidRPr="00CE5A97">
        <w:rPr>
          <w:rFonts w:ascii="Cambria" w:eastAsia="Calibri" w:hAnsi="Cambria" w:cs="Cambria"/>
          <w:b/>
          <w:sz w:val="44"/>
        </w:rPr>
        <w:t>учебный</w:t>
      </w:r>
      <w:r w:rsidRPr="00CE5A97">
        <w:rPr>
          <w:rFonts w:ascii="Tempus Sans ITC" w:eastAsia="Calibri" w:hAnsi="Tempus Sans ITC" w:cs="Times New Roman"/>
          <w:b/>
          <w:sz w:val="44"/>
        </w:rPr>
        <w:t xml:space="preserve"> </w:t>
      </w:r>
      <w:r w:rsidRPr="00CE5A97">
        <w:rPr>
          <w:rFonts w:ascii="Cambria" w:eastAsia="Calibri" w:hAnsi="Cambria" w:cs="Cambria"/>
          <w:b/>
          <w:sz w:val="44"/>
        </w:rPr>
        <w:t>год</w:t>
      </w:r>
      <w:r w:rsidRPr="00CE5A97">
        <w:rPr>
          <w:rFonts w:ascii="Tempus Sans ITC" w:eastAsia="Calibri" w:hAnsi="Tempus Sans ITC" w:cs="Times New Roman"/>
          <w:b/>
          <w:sz w:val="44"/>
        </w:rPr>
        <w:t>.</w:t>
      </w:r>
    </w:p>
    <w:p w14:paraId="75C874A7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                         представителями) по социальной адаптации детей через сюжетно-ролевые игры:</w:t>
      </w:r>
    </w:p>
    <w:p w14:paraId="2630325D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социально-коммуникативных навыков у дошкольников, через обогащение сюжетно-ролевых игр;</w:t>
      </w:r>
    </w:p>
    <w:p w14:paraId="2208F1D4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компетентности у педагогов по организации сюжетно-ролевых игр в режиме дня;</w:t>
      </w:r>
    </w:p>
    <w:p w14:paraId="4C3215E6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педагогами практическими приемами руководства сюжетно-ролевой игры;</w:t>
      </w:r>
    </w:p>
    <w:p w14:paraId="387F0820" w14:textId="77777777" w:rsidR="00CE5A97" w:rsidRPr="00CE5A97" w:rsidRDefault="00CE5A97" w:rsidP="00C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оптимальных условий для успешной социализации ребенка, через сюжетно-ролевые игры.</w:t>
      </w:r>
    </w:p>
    <w:p w14:paraId="7C6778DB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946378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Продолжать реализацию комплексной системы физкультурно-оздоровительной    работы по обеспечению безопасности, сохранению и укреплению физического и             психического здоровья детей, направленной на формирование интереса детей и                 родителей к физической культуре и здоровому образу жизни:</w:t>
      </w:r>
    </w:p>
    <w:p w14:paraId="5FB8BA73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Организация взаимодействия специалистов ДОУ и семей воспитанников;</w:t>
      </w:r>
    </w:p>
    <w:p w14:paraId="4CD5AF09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14:paraId="3CA8BD44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внедрения здоровье сберегающих технологий и различных видов подвижных игр.</w:t>
      </w:r>
    </w:p>
    <w:p w14:paraId="3071C11B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9F5C3" w14:textId="77777777" w:rsidR="00CE5A97" w:rsidRPr="00CE5A97" w:rsidRDefault="00CE5A97" w:rsidP="00C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CE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Создать условия для развития компетентного, конкурентоспособного,                                  ответственного педагогического работника, готового к непрерывному                            профессиональному совершенствованию и мобильности,  </w:t>
      </w:r>
      <w:proofErr w:type="gramStart"/>
      <w:r w:rsidRPr="00CE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обеспечивающих</w:t>
      </w:r>
      <w:proofErr w:type="gramEnd"/>
      <w:r w:rsidRPr="00CE5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 и эффективность образовательной деятельности в ДОО:</w:t>
      </w:r>
    </w:p>
    <w:p w14:paraId="74260238" w14:textId="77777777" w:rsidR="00CE5A97" w:rsidRPr="00CE5A97" w:rsidRDefault="00CE5A97" w:rsidP="00CE5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совместного целеполагания при планировании методической работы                     определение годовых задач, выявление приоритетного направления деятельности,                    определение содержания научно-методической работы);</w:t>
      </w:r>
      <w:proofErr w:type="gramEnd"/>
    </w:p>
    <w:p w14:paraId="71300A03" w14:textId="77777777" w:rsidR="00CE5A97" w:rsidRPr="00CE5A97" w:rsidRDefault="00CE5A97" w:rsidP="00CE5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Самоанализ педагогической деятельности (обобщение опыта работы, публикации статей, методическое объединение педагогов </w:t>
      </w:r>
      <w:r w:rsidRPr="00CE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совершенствования педагогического мастерства»</w:t>
      </w:r>
      <w:r w:rsidRPr="00CE5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портфолио педагога, самооценка, творческие отчеты, аналитические отчеты);</w:t>
      </w:r>
    </w:p>
    <w:p w14:paraId="5AFD160A" w14:textId="77777777" w:rsidR="00CE5A97" w:rsidRPr="00CE5A97" w:rsidRDefault="00CE5A97" w:rsidP="00CE5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 педагогов (самостоятельное приобретение знаний из различных                    источников с учетом интересов и склонностей,  дистанционное повышение квалификации в системе непрерывного образования).</w:t>
      </w:r>
    </w:p>
    <w:p w14:paraId="3A436EB3" w14:textId="77777777" w:rsidR="00CE5A97" w:rsidRDefault="00CE5A97" w:rsidP="00CE5A97">
      <w:pPr>
        <w:tabs>
          <w:tab w:val="left" w:pos="0"/>
        </w:tabs>
        <w:spacing w:after="200" w:line="276" w:lineRule="auto"/>
        <w:jc w:val="center"/>
        <w:rPr>
          <w:rFonts w:ascii="Monotype Corsiva" w:eastAsia="Calibri" w:hAnsi="Monotype Corsiva" w:cs="Times New Roman"/>
          <w:b/>
          <w:sz w:val="44"/>
        </w:rPr>
      </w:pPr>
    </w:p>
    <w:p w14:paraId="47FAA68A" w14:textId="77777777" w:rsidR="00CE5A97" w:rsidRPr="00CE5A97" w:rsidRDefault="00CE5A97" w:rsidP="00CE5A97">
      <w:pPr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E5A97">
        <w:rPr>
          <w:rFonts w:ascii="Times New Roman" w:eastAsia="Calibri" w:hAnsi="Times New Roman" w:cs="Times New Roman"/>
          <w:b/>
          <w:sz w:val="40"/>
          <w:szCs w:val="40"/>
        </w:rPr>
        <w:t>РАССТАНОВКА КАДРОВ</w:t>
      </w:r>
    </w:p>
    <w:p w14:paraId="75D3C9FB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Заведующий МБДОУ</w:t>
      </w:r>
      <w:r w:rsidRPr="00CE5A97">
        <w:rPr>
          <w:rFonts w:ascii="Times New Roman" w:eastAsia="Calibri" w:hAnsi="Times New Roman" w:cs="Times New Roman"/>
          <w:sz w:val="24"/>
        </w:rPr>
        <w:t xml:space="preserve"> –  Писаренко Е.А.</w:t>
      </w:r>
    </w:p>
    <w:p w14:paraId="58F897D2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Заведующий хозяйством  </w:t>
      </w:r>
      <w:r w:rsidRPr="00CE5A97">
        <w:rPr>
          <w:rFonts w:ascii="Times New Roman" w:eastAsia="Calibri" w:hAnsi="Times New Roman" w:cs="Times New Roman"/>
          <w:sz w:val="24"/>
        </w:rPr>
        <w:t>– Ефимова Н.И.</w:t>
      </w:r>
    </w:p>
    <w:p w14:paraId="53E53405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Tempus Sans ITC" w:eastAsia="Calibri" w:hAnsi="Tempus Sans ITC" w:cs="Times New Roman"/>
          <w:b/>
          <w:sz w:val="44"/>
        </w:rPr>
      </w:pPr>
      <w:r w:rsidRPr="00CE5A97">
        <w:rPr>
          <w:rFonts w:ascii="Cambria" w:eastAsia="Calibri" w:hAnsi="Cambria" w:cs="Cambria"/>
          <w:b/>
          <w:sz w:val="44"/>
        </w:rPr>
        <w:t>СПЕЦИАЛИСТЫ</w:t>
      </w:r>
    </w:p>
    <w:p w14:paraId="1B0990C4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Музыкальный руководитель</w:t>
      </w:r>
      <w:r w:rsidRPr="00CE5A9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CE5A97">
        <w:rPr>
          <w:rFonts w:ascii="Times New Roman" w:eastAsia="Calibri" w:hAnsi="Times New Roman" w:cs="Times New Roman"/>
          <w:sz w:val="24"/>
        </w:rPr>
        <w:t>–К</w:t>
      </w:r>
      <w:proofErr w:type="gramEnd"/>
      <w:r w:rsidRPr="00CE5A97">
        <w:rPr>
          <w:rFonts w:ascii="Times New Roman" w:eastAsia="Calibri" w:hAnsi="Times New Roman" w:cs="Times New Roman"/>
          <w:sz w:val="24"/>
        </w:rPr>
        <w:t>олесников Ю.В.</w:t>
      </w:r>
    </w:p>
    <w:p w14:paraId="590366B9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Педагог – психолог </w:t>
      </w:r>
      <w:r w:rsidRPr="00CE5A97">
        <w:rPr>
          <w:rFonts w:ascii="Times New Roman" w:eastAsia="Calibri" w:hAnsi="Times New Roman" w:cs="Times New Roman"/>
          <w:sz w:val="24"/>
        </w:rPr>
        <w:t>– Шиленко Н.В.</w:t>
      </w:r>
    </w:p>
    <w:p w14:paraId="7288B7E5" w14:textId="5BEC7B1F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Инструктор по физическому воспитанию</w:t>
      </w:r>
      <w:r w:rsidRPr="00CE5A97">
        <w:rPr>
          <w:rFonts w:ascii="Times New Roman" w:eastAsia="Calibri" w:hAnsi="Times New Roman" w:cs="Times New Roman"/>
          <w:sz w:val="24"/>
        </w:rPr>
        <w:t xml:space="preserve"> – </w:t>
      </w:r>
      <w:r w:rsidR="00A2421B">
        <w:rPr>
          <w:rFonts w:ascii="Times New Roman" w:eastAsia="Calibri" w:hAnsi="Times New Roman" w:cs="Times New Roman"/>
          <w:sz w:val="24"/>
        </w:rPr>
        <w:t>Шиленко Н.Д.</w:t>
      </w:r>
      <w:r w:rsidRPr="00CE5A97">
        <w:rPr>
          <w:rFonts w:ascii="Times New Roman" w:eastAsia="Calibri" w:hAnsi="Times New Roman" w:cs="Times New Roman"/>
          <w:sz w:val="24"/>
        </w:rPr>
        <w:t xml:space="preserve"> </w:t>
      </w:r>
    </w:p>
    <w:p w14:paraId="0203D397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Группа</w:t>
      </w:r>
    </w:p>
    <w:p w14:paraId="67D90405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B7C2E8E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Ранний возраст «Пчёлки»                                                      </w:t>
      </w:r>
      <w:r w:rsidRPr="00CE5A97">
        <w:rPr>
          <w:rFonts w:ascii="Times New Roman" w:eastAsia="Calibri" w:hAnsi="Times New Roman" w:cs="Times New Roman"/>
          <w:sz w:val="24"/>
        </w:rPr>
        <w:t>Шиленко Н.В.</w:t>
      </w:r>
    </w:p>
    <w:p w14:paraId="3612B5EF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      Титаренко М.А.</w:t>
      </w:r>
    </w:p>
    <w:p w14:paraId="06DA5C15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020B4555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Младше – средняя группа «Радуга»</w:t>
      </w:r>
      <w:r w:rsidRPr="00CE5A97">
        <w:rPr>
          <w:rFonts w:ascii="Times New Roman" w:eastAsia="Calibri" w:hAnsi="Times New Roman" w:cs="Times New Roman"/>
          <w:sz w:val="24"/>
        </w:rPr>
        <w:t xml:space="preserve">                                   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Оганнисян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 Р.А.</w:t>
      </w:r>
    </w:p>
    <w:p w14:paraId="056F8E19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Слепко М.Н.</w:t>
      </w:r>
    </w:p>
    <w:p w14:paraId="23AAFBC0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7188B4BA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 xml:space="preserve">Старше – </w:t>
      </w:r>
      <w:proofErr w:type="gramStart"/>
      <w:r w:rsidRPr="00CE5A97">
        <w:rPr>
          <w:rFonts w:ascii="Times New Roman" w:eastAsia="Calibri" w:hAnsi="Times New Roman" w:cs="Times New Roman"/>
          <w:b/>
          <w:sz w:val="24"/>
        </w:rPr>
        <w:t>подготовительная</w:t>
      </w:r>
      <w:proofErr w:type="gramEnd"/>
      <w:r w:rsidRPr="00CE5A97">
        <w:rPr>
          <w:rFonts w:ascii="Times New Roman" w:eastAsia="Calibri" w:hAnsi="Times New Roman" w:cs="Times New Roman"/>
          <w:b/>
          <w:sz w:val="24"/>
        </w:rPr>
        <w:t xml:space="preserve"> «Подсолнушки»</w:t>
      </w:r>
      <w:r w:rsidRPr="00CE5A97">
        <w:rPr>
          <w:rFonts w:ascii="Times New Roman" w:eastAsia="Calibri" w:hAnsi="Times New Roman" w:cs="Times New Roman"/>
          <w:sz w:val="24"/>
        </w:rPr>
        <w:t xml:space="preserve">                  </w:t>
      </w:r>
      <w:proofErr w:type="spellStart"/>
      <w:r w:rsidRPr="00CE5A97">
        <w:rPr>
          <w:rFonts w:ascii="Times New Roman" w:eastAsia="Calibri" w:hAnsi="Times New Roman" w:cs="Times New Roman"/>
          <w:sz w:val="24"/>
        </w:rPr>
        <w:t>Шабельская</w:t>
      </w:r>
      <w:proofErr w:type="spellEnd"/>
      <w:r w:rsidRPr="00CE5A97">
        <w:rPr>
          <w:rFonts w:ascii="Times New Roman" w:eastAsia="Calibri" w:hAnsi="Times New Roman" w:cs="Times New Roman"/>
          <w:sz w:val="24"/>
        </w:rPr>
        <w:t xml:space="preserve"> Е.Н.</w:t>
      </w:r>
    </w:p>
    <w:p w14:paraId="248A392C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Слепко М.Н.</w:t>
      </w:r>
    </w:p>
    <w:p w14:paraId="65C016F0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Титаренко М.А.</w:t>
      </w:r>
    </w:p>
    <w:p w14:paraId="153CD9BF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5A7A1EB8" w14:textId="77777777" w:rsid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19F96ABD" w14:textId="77777777" w:rsid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10808BBC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E5A97">
        <w:rPr>
          <w:rFonts w:ascii="Times New Roman" w:eastAsia="Calibri" w:hAnsi="Times New Roman" w:cs="Times New Roman"/>
          <w:b/>
          <w:sz w:val="24"/>
        </w:rPr>
        <w:t>Раздел 7</w:t>
      </w:r>
    </w:p>
    <w:p w14:paraId="2E7D722E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E5A97">
        <w:rPr>
          <w:rFonts w:ascii="Times New Roman" w:eastAsia="Calibri" w:hAnsi="Times New Roman" w:cs="Times New Roman"/>
          <w:b/>
          <w:sz w:val="40"/>
          <w:szCs w:val="40"/>
        </w:rPr>
        <w:t>ПОВЫШЕНИЕ КВАЛИФИКАЦИИ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10"/>
        <w:gridCol w:w="1319"/>
        <w:gridCol w:w="1872"/>
      </w:tblGrid>
      <w:tr w:rsidR="00CE5A97" w:rsidRPr="00CE5A97" w14:paraId="633EB939" w14:textId="77777777" w:rsidTr="00CE5A97">
        <w:trPr>
          <w:trHeight w:val="1166"/>
        </w:trPr>
        <w:tc>
          <w:tcPr>
            <w:tcW w:w="568" w:type="dxa"/>
          </w:tcPr>
          <w:p w14:paraId="1D92221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14:paraId="0A33460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5910" w:type="dxa"/>
          </w:tcPr>
          <w:p w14:paraId="6C11E9F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064A3CE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319" w:type="dxa"/>
          </w:tcPr>
          <w:p w14:paraId="690FCB3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1DF4515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1872" w:type="dxa"/>
          </w:tcPr>
          <w:p w14:paraId="40E0D48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0C458CF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0B051C3D" w14:textId="77777777" w:rsidTr="00CE5A97">
        <w:trPr>
          <w:trHeight w:val="1409"/>
        </w:trPr>
        <w:tc>
          <w:tcPr>
            <w:tcW w:w="568" w:type="dxa"/>
          </w:tcPr>
          <w:p w14:paraId="7854AE7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910" w:type="dxa"/>
          </w:tcPr>
          <w:p w14:paraId="63B55D7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Направить на курсы повышения квалификации при ИПК  ИПРО</w:t>
            </w:r>
          </w:p>
          <w:p w14:paraId="3FCEDF5E" w14:textId="7653481F" w:rsidR="00CE5A97" w:rsidRPr="00CE5A97" w:rsidRDefault="00A2421B" w:rsidP="00CE5A97">
            <w:pPr>
              <w:numPr>
                <w:ilvl w:val="0"/>
                <w:numId w:val="11"/>
              </w:numPr>
              <w:spacing w:after="0" w:line="240" w:lineRule="auto"/>
              <w:ind w:hanging="11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Шиленко Н.Д.</w:t>
            </w:r>
          </w:p>
        </w:tc>
        <w:tc>
          <w:tcPr>
            <w:tcW w:w="1319" w:type="dxa"/>
          </w:tcPr>
          <w:p w14:paraId="7E5BE3C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63E1FD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1872" w:type="dxa"/>
          </w:tcPr>
          <w:p w14:paraId="385826C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Заведующий МБДОУ </w:t>
            </w:r>
          </w:p>
          <w:p w14:paraId="28D4E94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Писаренко Е.А.</w:t>
            </w:r>
          </w:p>
        </w:tc>
      </w:tr>
      <w:tr w:rsidR="00CE5A97" w:rsidRPr="00CE5A97" w14:paraId="4528CAB4" w14:textId="77777777" w:rsidTr="00CE5A97">
        <w:tc>
          <w:tcPr>
            <w:tcW w:w="568" w:type="dxa"/>
          </w:tcPr>
          <w:p w14:paraId="5E18F76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910" w:type="dxa"/>
          </w:tcPr>
          <w:p w14:paraId="7ED8CAF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Провести работу, связанную с аттестацией воспитателей:</w:t>
            </w:r>
          </w:p>
          <w:p w14:paraId="5DEF52AD" w14:textId="77777777" w:rsidR="00CE5A97" w:rsidRPr="00CE5A97" w:rsidRDefault="00CE5A97" w:rsidP="00CE5A97">
            <w:pPr>
              <w:numPr>
                <w:ilvl w:val="0"/>
                <w:numId w:val="6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оказать помощь по подготовке к аттестации;</w:t>
            </w:r>
          </w:p>
          <w:p w14:paraId="414394E2" w14:textId="77777777" w:rsidR="00CE5A97" w:rsidRPr="00CE5A97" w:rsidRDefault="00CE5A97" w:rsidP="00CE5A97">
            <w:pPr>
              <w:numPr>
                <w:ilvl w:val="0"/>
                <w:numId w:val="6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провести диагностику развития детей </w:t>
            </w:r>
          </w:p>
        </w:tc>
        <w:tc>
          <w:tcPr>
            <w:tcW w:w="1319" w:type="dxa"/>
          </w:tcPr>
          <w:p w14:paraId="58B37A5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86A40E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1872" w:type="dxa"/>
          </w:tcPr>
          <w:p w14:paraId="1F4A1A6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Заведующий МБДОУ </w:t>
            </w:r>
          </w:p>
          <w:p w14:paraId="78E35B0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Писаренко Е.А.</w:t>
            </w:r>
          </w:p>
        </w:tc>
      </w:tr>
      <w:tr w:rsidR="00CE5A97" w:rsidRPr="00CE5A97" w14:paraId="645BD030" w14:textId="77777777" w:rsidTr="00CE5A97">
        <w:trPr>
          <w:trHeight w:val="1645"/>
        </w:trPr>
        <w:tc>
          <w:tcPr>
            <w:tcW w:w="568" w:type="dxa"/>
          </w:tcPr>
          <w:p w14:paraId="48F5323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194EF4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910" w:type="dxa"/>
          </w:tcPr>
          <w:p w14:paraId="49AC5B9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Провести организационно-педагогическую работу:</w:t>
            </w:r>
          </w:p>
          <w:p w14:paraId="7441D5A4" w14:textId="77777777" w:rsidR="00CE5A97" w:rsidRPr="00CE5A97" w:rsidRDefault="00CE5A97" w:rsidP="00CE5A9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Посещение педагогами методических объединений района;</w:t>
            </w:r>
          </w:p>
          <w:p w14:paraId="1CADE593" w14:textId="77777777" w:rsidR="00CE5A97" w:rsidRPr="00CE5A97" w:rsidRDefault="00CE5A97" w:rsidP="00CE5A9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hanging="68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Оказание помощи педагогам, обучающимся на дистанционных курсах;</w:t>
            </w:r>
          </w:p>
          <w:p w14:paraId="564CE895" w14:textId="77777777" w:rsidR="00CE5A97" w:rsidRPr="00CE5A97" w:rsidRDefault="00CE5A97" w:rsidP="00CE5A9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Повышение уровня педагогической информированности в условиях введения ФГОС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через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знакомство с новинками методической литературы, периодической печатью.</w:t>
            </w:r>
          </w:p>
          <w:p w14:paraId="5F836E19" w14:textId="77777777" w:rsidR="00CE5A97" w:rsidRPr="00CE5A97" w:rsidRDefault="00CE5A97" w:rsidP="00CE5A97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023AA58" w14:textId="77777777" w:rsidR="00CE5A97" w:rsidRPr="00CE5A97" w:rsidRDefault="00CE5A97" w:rsidP="00CE5A97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601" w:hanging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  Проведение смотра-конкурса «На лучшее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методическое обеспечение группы для проведения сюжетно-ролевых игр »          </w:t>
            </w:r>
          </w:p>
        </w:tc>
        <w:tc>
          <w:tcPr>
            <w:tcW w:w="1319" w:type="dxa"/>
          </w:tcPr>
          <w:p w14:paraId="034AD61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903642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226106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950F16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1872" w:type="dxa"/>
          </w:tcPr>
          <w:p w14:paraId="414AB58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A23724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Заведующий МБДОУ </w:t>
            </w:r>
          </w:p>
          <w:p w14:paraId="6CE322D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Писаренко Е.А.</w:t>
            </w:r>
          </w:p>
          <w:p w14:paraId="60BD972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14E9D4D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ind w:right="17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F560F9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ind w:right="175"/>
        <w:rPr>
          <w:rFonts w:ascii="Times New Roman" w:eastAsia="Calibri" w:hAnsi="Times New Roman" w:cs="Times New Roman"/>
          <w:b/>
          <w:sz w:val="24"/>
          <w:szCs w:val="24"/>
        </w:rPr>
      </w:pPr>
      <w:r w:rsidRPr="00CE5A97">
        <w:rPr>
          <w:rFonts w:ascii="Times New Roman" w:eastAsia="Calibri" w:hAnsi="Times New Roman" w:cs="Times New Roman"/>
          <w:b/>
          <w:sz w:val="24"/>
          <w:szCs w:val="24"/>
        </w:rPr>
        <w:t>Раздел 8. Помесячное планирование</w:t>
      </w:r>
    </w:p>
    <w:p w14:paraId="73960DAA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ind w:right="175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CE5A97">
        <w:rPr>
          <w:rFonts w:ascii="Times New Roman" w:eastAsia="Calibri" w:hAnsi="Times New Roman" w:cs="Times New Roman"/>
          <w:b/>
          <w:i/>
          <w:sz w:val="44"/>
          <w:szCs w:val="44"/>
        </w:rPr>
        <w:t>СЕНТЯБРЬ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5648"/>
        <w:gridCol w:w="2155"/>
      </w:tblGrid>
      <w:tr w:rsidR="00CE5A97" w:rsidRPr="00CE5A97" w14:paraId="0403903F" w14:textId="77777777" w:rsidTr="00CE5A97">
        <w:trPr>
          <w:trHeight w:val="331"/>
        </w:trPr>
        <w:tc>
          <w:tcPr>
            <w:tcW w:w="2291" w:type="dxa"/>
          </w:tcPr>
          <w:p w14:paraId="5E97317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648" w:type="dxa"/>
          </w:tcPr>
          <w:p w14:paraId="69515BB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55" w:type="dxa"/>
          </w:tcPr>
          <w:p w14:paraId="7137C81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0BA35647" w14:textId="77777777" w:rsidTr="00CE5A97">
        <w:tc>
          <w:tcPr>
            <w:tcW w:w="2291" w:type="dxa"/>
          </w:tcPr>
          <w:p w14:paraId="17C1606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кадрами</w:t>
            </w:r>
          </w:p>
        </w:tc>
        <w:tc>
          <w:tcPr>
            <w:tcW w:w="5648" w:type="dxa"/>
          </w:tcPr>
          <w:p w14:paraId="709D47DB" w14:textId="77777777" w:rsidR="00CE5A97" w:rsidRPr="00CE5A97" w:rsidRDefault="00CE5A97" w:rsidP="00CE5A97">
            <w:pPr>
              <w:keepNext/>
              <w:tabs>
                <w:tab w:val="left" w:pos="1620"/>
              </w:tabs>
              <w:spacing w:after="0" w:line="240" w:lineRule="auto"/>
              <w:jc w:val="both"/>
              <w:outlineLvl w:val="2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</w:pPr>
            <w:r w:rsidRPr="00CE5A97">
              <w:rPr>
                <w:rFonts w:ascii="Cambria" w:eastAsia="Times New Roman" w:hAnsi="Cambria" w:cs="Cambria"/>
                <w:b/>
                <w:i/>
                <w:sz w:val="28"/>
                <w:szCs w:val="28"/>
                <w:lang w:eastAsia="ru-RU"/>
              </w:rPr>
              <w:t>Обсуждение</w:t>
            </w:r>
            <w:r w:rsidRPr="00CE5A97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: </w:t>
            </w: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составить план образовательного процесса в соответствии со ФГОС </w:t>
            </w:r>
            <w:proofErr w:type="gramStart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помощи педагогам в построении образовательного процесса в соответствии со ФГОС </w:t>
            </w:r>
            <w:proofErr w:type="gramStart"/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DA8BF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Пополнение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банка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данных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о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семьях социального риска</w:t>
            </w:r>
          </w:p>
          <w:p w14:paraId="4738D38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Составление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графика аттестации, плана работы по аттестации</w:t>
            </w:r>
          </w:p>
          <w:p w14:paraId="6A18D15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Blackadder ITC" w:eastAsia="Calibri" w:hAnsi="Blackadder ITC" w:cs="Times New Roman"/>
                <w:i/>
                <w:sz w:val="28"/>
                <w:szCs w:val="28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для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воспитателей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: </w:t>
            </w:r>
          </w:p>
          <w:p w14:paraId="5523DFE1" w14:textId="77777777" w:rsidR="00CE5A97" w:rsidRPr="00CE5A97" w:rsidRDefault="00CE5A97" w:rsidP="00CE5A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"Технология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самосбережения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здоровья и                    жизненного оптимизма в работе со старшими              дошкольниками"</w:t>
            </w:r>
          </w:p>
        </w:tc>
        <w:tc>
          <w:tcPr>
            <w:tcW w:w="2155" w:type="dxa"/>
          </w:tcPr>
          <w:p w14:paraId="5C509C7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Заведующий МБДОУ </w:t>
            </w:r>
          </w:p>
          <w:p w14:paraId="1B8E95D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817E79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81CA7C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E5D7D4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Заведующий МБДОУ </w:t>
            </w:r>
          </w:p>
          <w:p w14:paraId="439BA33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4D09AE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Заведующий МБДОУ </w:t>
            </w:r>
          </w:p>
          <w:p w14:paraId="11D3F67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7C9B34AE" w14:textId="77777777" w:rsidTr="00CE5A97">
        <w:trPr>
          <w:trHeight w:val="1557"/>
        </w:trPr>
        <w:tc>
          <w:tcPr>
            <w:tcW w:w="2291" w:type="dxa"/>
          </w:tcPr>
          <w:p w14:paraId="14319ED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Организационно - педагогическая работа</w:t>
            </w:r>
          </w:p>
        </w:tc>
        <w:tc>
          <w:tcPr>
            <w:tcW w:w="5648" w:type="dxa"/>
          </w:tcPr>
          <w:p w14:paraId="4EA8392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Monotype Corsiva" w:eastAsia="Calibri" w:hAnsi="Monotype Corsiva" w:cs="Times New Roman"/>
                <w:b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Оперативный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«Готовность к новому учебному году»</w:t>
            </w:r>
          </w:p>
          <w:p w14:paraId="26A6A30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Наблюдение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за адаптацией детей раннего возраста </w:t>
            </w:r>
          </w:p>
          <w:p w14:paraId="61CA27E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Тематическая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образовательная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деятельность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Латоново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-  наше с тобой село»</w:t>
            </w:r>
          </w:p>
          <w:p w14:paraId="23699E4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Открытый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просмотр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интегрированной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непосредственно образовательной деятельности в подготовительно группе</w:t>
            </w:r>
          </w:p>
          <w:p w14:paraId="25E945E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ПЕДСОВЕТ № 1 Установочный</w:t>
            </w:r>
          </w:p>
          <w:p w14:paraId="012BBFC2" w14:textId="77777777" w:rsidR="00CE5A97" w:rsidRPr="00CE5A97" w:rsidRDefault="00CE5A97" w:rsidP="00CE5A97">
            <w:pPr>
              <w:keepNext/>
              <w:keepLine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1.Утверждение годового плана</w:t>
            </w:r>
          </w:p>
          <w:p w14:paraId="06682D3A" w14:textId="77777777" w:rsidR="00CE5A97" w:rsidRPr="00CE5A97" w:rsidRDefault="00CE5A97" w:rsidP="00CE5A97">
            <w:pPr>
              <w:keepNext/>
              <w:keepLine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2.Итоги подготовки к новому учебному году</w:t>
            </w:r>
          </w:p>
          <w:p w14:paraId="659BC2F1" w14:textId="77777777" w:rsidR="00CE5A97" w:rsidRPr="00CE5A97" w:rsidRDefault="00CE5A97" w:rsidP="00CE5A97">
            <w:pPr>
              <w:keepNext/>
              <w:keepLine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3.Выборы творческой группы</w:t>
            </w:r>
          </w:p>
          <w:p w14:paraId="239277B8" w14:textId="77777777" w:rsidR="00CE5A97" w:rsidRPr="00CE5A97" w:rsidRDefault="00CE5A97" w:rsidP="00CE5A97">
            <w:pPr>
              <w:keepNext/>
              <w:keepLine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4.Утверждение основной образовательной программы МБДОУ детский сад № 26 «Солнышко»</w:t>
            </w:r>
          </w:p>
        </w:tc>
        <w:tc>
          <w:tcPr>
            <w:tcW w:w="2155" w:type="dxa"/>
          </w:tcPr>
          <w:p w14:paraId="4507921A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МБДОУ </w:t>
            </w:r>
          </w:p>
          <w:p w14:paraId="4E7CDB7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6FD47C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DB6FF9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5079534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97D70F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C636BD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4D2D65E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1AB5BB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Шиленко Н.В.</w:t>
            </w:r>
          </w:p>
          <w:p w14:paraId="05EA143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0160CD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8F7A14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EF2B5F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403CEEA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Заведующий. МБДОУ</w:t>
            </w:r>
          </w:p>
        </w:tc>
      </w:tr>
      <w:tr w:rsidR="00CE5A97" w:rsidRPr="00CE5A97" w14:paraId="494831C4" w14:textId="77777777" w:rsidTr="00CE5A97">
        <w:tc>
          <w:tcPr>
            <w:tcW w:w="2291" w:type="dxa"/>
          </w:tcPr>
          <w:p w14:paraId="6940FF2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 с родителями</w:t>
            </w:r>
          </w:p>
        </w:tc>
        <w:tc>
          <w:tcPr>
            <w:tcW w:w="5648" w:type="dxa"/>
          </w:tcPr>
          <w:p w14:paraId="7D88820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Родительские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собрания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по группам</w:t>
            </w:r>
          </w:p>
          <w:p w14:paraId="78F06B9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Monotype Corsiva" w:eastAsia="Calibri" w:hAnsi="Monotype Corsiva" w:cs="Times New Roman"/>
                <w:b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CE5A97">
              <w:rPr>
                <w:rFonts w:ascii="Times New Roman" w:eastAsia="Calibri" w:hAnsi="Times New Roman" w:cs="Times New Roman"/>
                <w:spacing w:val="-10"/>
                <w:sz w:val="24"/>
              </w:rPr>
              <w:t>Как подготовить ребенка к приходу в детский сад.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Адаптация ребенка к детскому саду»</w:t>
            </w:r>
          </w:p>
        </w:tc>
        <w:tc>
          <w:tcPr>
            <w:tcW w:w="2155" w:type="dxa"/>
          </w:tcPr>
          <w:p w14:paraId="3A5BF97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757EF97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33527E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18699CA7" w14:textId="77777777" w:rsidTr="00CE5A97">
        <w:trPr>
          <w:trHeight w:val="1424"/>
        </w:trPr>
        <w:tc>
          <w:tcPr>
            <w:tcW w:w="2291" w:type="dxa"/>
          </w:tcPr>
          <w:p w14:paraId="71AA012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648" w:type="dxa"/>
          </w:tcPr>
          <w:tbl>
            <w:tblPr>
              <w:tblW w:w="5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CE5A97" w:rsidRPr="00CE5A97" w14:paraId="541D87B1" w14:textId="77777777" w:rsidTr="00CE5A97">
              <w:trPr>
                <w:trHeight w:val="247"/>
              </w:trPr>
              <w:tc>
                <w:tcPr>
                  <w:tcW w:w="5540" w:type="dxa"/>
                </w:tcPr>
                <w:p w14:paraId="21FBCE14" w14:textId="77777777" w:rsidR="00CE5A97" w:rsidRPr="00CE5A97" w:rsidRDefault="00CE5A97" w:rsidP="00CE5A97">
                  <w:pPr>
                    <w:tabs>
                      <w:tab w:val="left" w:pos="1620"/>
                    </w:tabs>
                    <w:spacing w:after="200" w:line="276" w:lineRule="auto"/>
                    <w:ind w:hanging="96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E5A97">
                    <w:rPr>
                      <w:rFonts w:ascii="Cambria" w:eastAsia="Calibri" w:hAnsi="Cambria" w:cs="Cambria"/>
                      <w:b/>
                      <w:i/>
                      <w:sz w:val="28"/>
                      <w:szCs w:val="28"/>
                    </w:rPr>
                    <w:t>Составление</w:t>
                  </w:r>
                  <w:r w:rsidRPr="00CE5A97">
                    <w:rPr>
                      <w:rFonts w:ascii="Blackadder ITC" w:eastAsia="Calibri" w:hAnsi="Blackadder ITC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E5A97">
                    <w:rPr>
                      <w:rFonts w:ascii="Cambria" w:eastAsia="Calibri" w:hAnsi="Cambria" w:cs="Cambria"/>
                      <w:b/>
                      <w:i/>
                      <w:sz w:val="28"/>
                      <w:szCs w:val="28"/>
                    </w:rPr>
                    <w:t>графика</w:t>
                  </w:r>
                  <w:r w:rsidRPr="00CE5A97">
                    <w:rPr>
                      <w:rFonts w:ascii="Times New Roman" w:eastAsia="Calibri" w:hAnsi="Times New Roman" w:cs="Times New Roman"/>
                      <w:sz w:val="24"/>
                    </w:rPr>
                    <w:t xml:space="preserve"> курсов повышения квалификации. Выбор тем для самообразования педагогов </w:t>
                  </w:r>
                </w:p>
              </w:tc>
            </w:tr>
          </w:tbl>
          <w:p w14:paraId="0BEB748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55" w:type="dxa"/>
          </w:tcPr>
          <w:p w14:paraId="62E16595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7C02F478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A97" w:rsidRPr="00CE5A97" w14:paraId="0BFC522E" w14:textId="77777777" w:rsidTr="00CE5A97">
        <w:trPr>
          <w:trHeight w:val="274"/>
        </w:trPr>
        <w:tc>
          <w:tcPr>
            <w:tcW w:w="2291" w:type="dxa"/>
          </w:tcPr>
          <w:p w14:paraId="26AB6C4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выставок</w:t>
            </w:r>
          </w:p>
        </w:tc>
        <w:tc>
          <w:tcPr>
            <w:tcW w:w="5648" w:type="dxa"/>
          </w:tcPr>
          <w:p w14:paraId="1966208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фотовыставки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«Время зря мы не тратили, вот как летом отдыхали»</w:t>
            </w:r>
          </w:p>
          <w:p w14:paraId="7DF9FBF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поделок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из природного материала «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Необычное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из обычного»</w:t>
            </w:r>
          </w:p>
        </w:tc>
        <w:tc>
          <w:tcPr>
            <w:tcW w:w="2155" w:type="dxa"/>
          </w:tcPr>
          <w:p w14:paraId="7A43D2F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17009251" w14:textId="77777777" w:rsidR="00CE5A97" w:rsidRPr="00CE5A97" w:rsidRDefault="00CE5A97" w:rsidP="00CE5A97">
            <w:pPr>
              <w:tabs>
                <w:tab w:val="left" w:pos="2316"/>
              </w:tabs>
              <w:spacing w:after="200" w:line="276" w:lineRule="auto"/>
              <w:ind w:right="-5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BF9DF6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14:paraId="69E9676E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              </w:t>
      </w:r>
    </w:p>
    <w:p w14:paraId="3A31D40F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Monotype Corsiva" w:eastAsia="Calibri" w:hAnsi="Monotype Corsiva" w:cs="Times New Roman"/>
          <w:b/>
          <w:sz w:val="44"/>
          <w:szCs w:val="44"/>
        </w:rPr>
      </w:pPr>
    </w:p>
    <w:p w14:paraId="24A108E9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lackadder ITC" w:eastAsia="Calibri" w:hAnsi="Blackadder ITC" w:cs="Times New Roman"/>
          <w:i/>
          <w:sz w:val="24"/>
        </w:rPr>
      </w:pPr>
      <w:r w:rsidRPr="00CE5A97">
        <w:rPr>
          <w:rFonts w:ascii="Cambria" w:eastAsia="Calibri" w:hAnsi="Cambria" w:cs="Cambria"/>
          <w:b/>
          <w:i/>
          <w:sz w:val="44"/>
          <w:szCs w:val="44"/>
        </w:rPr>
        <w:t>ОКТЯБРЬ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760"/>
        <w:gridCol w:w="2081"/>
      </w:tblGrid>
      <w:tr w:rsidR="00CE5A97" w:rsidRPr="00CE5A97" w14:paraId="0E0129C0" w14:textId="77777777" w:rsidTr="00CE5A97">
        <w:tc>
          <w:tcPr>
            <w:tcW w:w="2111" w:type="dxa"/>
          </w:tcPr>
          <w:p w14:paraId="50DF94B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760" w:type="dxa"/>
          </w:tcPr>
          <w:p w14:paraId="2C59ABB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081" w:type="dxa"/>
          </w:tcPr>
          <w:p w14:paraId="071D66E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5C2586BF" w14:textId="77777777" w:rsidTr="00CE5A97">
        <w:trPr>
          <w:trHeight w:val="2426"/>
        </w:trPr>
        <w:tc>
          <w:tcPr>
            <w:tcW w:w="2111" w:type="dxa"/>
          </w:tcPr>
          <w:p w14:paraId="5DAB53F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кадрами</w:t>
            </w:r>
          </w:p>
        </w:tc>
        <w:tc>
          <w:tcPr>
            <w:tcW w:w="5760" w:type="dxa"/>
          </w:tcPr>
          <w:p w14:paraId="10C0DA77" w14:textId="77777777" w:rsidR="00CE5A97" w:rsidRPr="00CE5A97" w:rsidRDefault="00CE5A97" w:rsidP="00CE5A97">
            <w:pPr>
              <w:keepNext/>
              <w:tabs>
                <w:tab w:val="left" w:pos="16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97">
              <w:rPr>
                <w:rFonts w:ascii="Cambria" w:eastAsia="Times New Roman" w:hAnsi="Cambria" w:cs="Cambria"/>
                <w:b/>
                <w:i/>
                <w:sz w:val="28"/>
                <w:szCs w:val="28"/>
                <w:lang w:eastAsia="ru-RU"/>
              </w:rPr>
              <w:t>Консультация</w:t>
            </w:r>
            <w:r w:rsidRPr="00CE5A97">
              <w:rPr>
                <w:rFonts w:ascii="Blackadder ITC" w:eastAsia="Times New Roman" w:hAnsi="Blackadder ITC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CE5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непосредственной образовательной деятельности с детьми с учетом ФГОС»</w:t>
            </w:r>
          </w:p>
          <w:p w14:paraId="5189AF6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Первичная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диагностика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детей на начало   года. Определение стартовых возможностей, анализ уровня развития детей</w:t>
            </w:r>
          </w:p>
        </w:tc>
        <w:tc>
          <w:tcPr>
            <w:tcW w:w="2081" w:type="dxa"/>
          </w:tcPr>
          <w:p w14:paraId="2A1A76F5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5452507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4E6FA8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31916D1F" w14:textId="77777777" w:rsidTr="00E321B1">
        <w:trPr>
          <w:trHeight w:val="3679"/>
        </w:trPr>
        <w:tc>
          <w:tcPr>
            <w:tcW w:w="2111" w:type="dxa"/>
          </w:tcPr>
          <w:p w14:paraId="26AF43B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Организационно - педагогическая работа</w:t>
            </w:r>
          </w:p>
        </w:tc>
        <w:tc>
          <w:tcPr>
            <w:tcW w:w="5760" w:type="dxa"/>
            <w:shd w:val="clear" w:color="auto" w:fill="auto"/>
          </w:tcPr>
          <w:p w14:paraId="2CC4FC9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Оперативный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«Игровая                    деятельность на прогулке» </w:t>
            </w:r>
          </w:p>
          <w:p w14:paraId="1C1B59D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Открытый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просмотр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образо</w:t>
            </w:r>
            <w:r w:rsidR="00E321B1">
              <w:rPr>
                <w:rFonts w:ascii="Times New Roman" w:eastAsia="Calibri" w:hAnsi="Times New Roman" w:cs="Times New Roman"/>
                <w:sz w:val="24"/>
              </w:rPr>
              <w:t>вательной деятельности в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младшей  группе</w:t>
            </w:r>
          </w:p>
          <w:p w14:paraId="60535CC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Обновление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материалов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из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опыта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работы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на сайте ДОУ с целью популяризации                             деятельности ДОУ среди родителей воспитанников</w:t>
            </w:r>
          </w:p>
          <w:p w14:paraId="791B5B4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Monotype Corsiva" w:eastAsia="Calibri" w:hAnsi="Monotype Corsiva" w:cs="Times New Roman"/>
                <w:b/>
                <w:sz w:val="36"/>
              </w:rPr>
            </w:pPr>
          </w:p>
        </w:tc>
        <w:tc>
          <w:tcPr>
            <w:tcW w:w="2081" w:type="dxa"/>
            <w:shd w:val="clear" w:color="auto" w:fill="auto"/>
          </w:tcPr>
          <w:p w14:paraId="29892E26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0EBC37C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5B3B9A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Титаренко М.А.</w:t>
            </w:r>
          </w:p>
          <w:p w14:paraId="3AE74ED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6C9110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AA03CB2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7045671B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223229A7" w14:textId="77777777" w:rsidTr="00CE5A97">
        <w:tc>
          <w:tcPr>
            <w:tcW w:w="2111" w:type="dxa"/>
          </w:tcPr>
          <w:p w14:paraId="331410E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5760" w:type="dxa"/>
          </w:tcPr>
          <w:p w14:paraId="23D97B8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Подготовка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проведение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общего родительского собрания</w:t>
            </w:r>
          </w:p>
          <w:p w14:paraId="6964F5C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Выборы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Совета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родителей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и проведение первого заседания</w:t>
            </w:r>
          </w:p>
          <w:p w14:paraId="6135F0A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Анкетирование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родителей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"Образовательная деятельность в ДОУ", на уровень родительских притязаний по платным услугам </w:t>
            </w:r>
          </w:p>
        </w:tc>
        <w:tc>
          <w:tcPr>
            <w:tcW w:w="2081" w:type="dxa"/>
          </w:tcPr>
          <w:p w14:paraId="6D5DAE8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Заведующий. МБДОУ</w:t>
            </w:r>
          </w:p>
          <w:p w14:paraId="3DFC460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218741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Заведующий. МБДОУ</w:t>
            </w:r>
          </w:p>
          <w:p w14:paraId="4F2B14A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2C483F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8077C2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0A3268DF" w14:textId="77777777" w:rsidTr="00CE5A97">
        <w:tc>
          <w:tcPr>
            <w:tcW w:w="2111" w:type="dxa"/>
          </w:tcPr>
          <w:p w14:paraId="7974A47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760" w:type="dxa"/>
          </w:tcPr>
          <w:p w14:paraId="0AD636E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Пополнение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материалов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по диагностике                детей</w:t>
            </w:r>
          </w:p>
          <w:p w14:paraId="5706303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  <w:t>Мониторинг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профессиональных потребностей      педагогов</w:t>
            </w:r>
          </w:p>
          <w:p w14:paraId="23755D9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Составление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анкет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для родителей и воспитателей</w:t>
            </w:r>
          </w:p>
          <w:p w14:paraId="689443F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u w:val="single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Анализ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контингента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родителей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составление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социального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портрета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семей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ДОУ</w:t>
            </w:r>
          </w:p>
        </w:tc>
        <w:tc>
          <w:tcPr>
            <w:tcW w:w="2081" w:type="dxa"/>
          </w:tcPr>
          <w:p w14:paraId="1B0154D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1D1FC53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6DCDEE3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425F8E7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EA646B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491B453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63C5CB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4BD1E90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264A447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081FD34" w14:textId="77777777" w:rsidTr="00CE5A97">
        <w:tc>
          <w:tcPr>
            <w:tcW w:w="2111" w:type="dxa"/>
          </w:tcPr>
          <w:p w14:paraId="4AEDF75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выставок</w:t>
            </w:r>
          </w:p>
        </w:tc>
        <w:tc>
          <w:tcPr>
            <w:tcW w:w="5760" w:type="dxa"/>
          </w:tcPr>
          <w:p w14:paraId="2636DDF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«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Осенняя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ярмарка</w:t>
            </w:r>
            <w:r w:rsidRPr="00CE5A97">
              <w:rPr>
                <w:rFonts w:ascii="Blackadder ITC" w:eastAsia="Calibri" w:hAnsi="Blackadder ITC" w:cs="Blackadder ITC"/>
                <w:b/>
                <w:i/>
                <w:sz w:val="28"/>
                <w:szCs w:val="28"/>
              </w:rPr>
              <w:t>»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выставка поделок из природного материала и овощей</w:t>
            </w:r>
          </w:p>
          <w:p w14:paraId="21EEDF6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рисунков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«Деревья в золото одеты…»</w:t>
            </w:r>
          </w:p>
        </w:tc>
        <w:tc>
          <w:tcPr>
            <w:tcW w:w="2081" w:type="dxa"/>
          </w:tcPr>
          <w:p w14:paraId="63FDE1A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1DC70FC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8B4F0A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14:paraId="25DBA483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</w:p>
    <w:p w14:paraId="7642E94A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lackadder ITC" w:eastAsia="Calibri" w:hAnsi="Blackadder ITC" w:cs="Times New Roman"/>
          <w:b/>
          <w:i/>
          <w:sz w:val="44"/>
          <w:szCs w:val="44"/>
        </w:rPr>
      </w:pPr>
      <w:r w:rsidRPr="00CE5A97">
        <w:rPr>
          <w:rFonts w:ascii="Cambria" w:eastAsia="Calibri" w:hAnsi="Cambria" w:cs="Cambria"/>
          <w:b/>
          <w:i/>
          <w:sz w:val="44"/>
          <w:szCs w:val="44"/>
        </w:rPr>
        <w:lastRenderedPageBreak/>
        <w:t>НОЯБРЬ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5759"/>
        <w:gridCol w:w="2080"/>
      </w:tblGrid>
      <w:tr w:rsidR="00CE5A97" w:rsidRPr="00CE5A97" w14:paraId="250FABD9" w14:textId="77777777" w:rsidTr="00CE5A97">
        <w:tc>
          <w:tcPr>
            <w:tcW w:w="2113" w:type="dxa"/>
          </w:tcPr>
          <w:p w14:paraId="7FFCA27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19F155F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759" w:type="dxa"/>
          </w:tcPr>
          <w:p w14:paraId="5A7BE17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5D863C7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080" w:type="dxa"/>
          </w:tcPr>
          <w:p w14:paraId="01C9B88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2BA02F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5DD44C15" w14:textId="77777777" w:rsidTr="00CE5A97">
        <w:trPr>
          <w:trHeight w:val="3213"/>
        </w:trPr>
        <w:tc>
          <w:tcPr>
            <w:tcW w:w="2113" w:type="dxa"/>
          </w:tcPr>
          <w:p w14:paraId="65407B9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кадрами</w:t>
            </w:r>
          </w:p>
          <w:p w14:paraId="75D184C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1DF9FF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B094A5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E766DA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059CCD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013B21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59" w:type="dxa"/>
          </w:tcPr>
          <w:p w14:paraId="6EA3E45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«ФГОС ДО. Образовательная область «Познавательное развитие»</w:t>
            </w:r>
          </w:p>
          <w:p w14:paraId="207C8C9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Дискуссионная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площадка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внедрению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ФГОС</w:t>
            </w:r>
            <w:r w:rsidRPr="00CE5A97">
              <w:rPr>
                <w:rFonts w:ascii="Blackadder ITC" w:eastAsia="Calibri" w:hAnsi="Blackadder ITC" w:cs="Times New Roman"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«Психологические основы общеобразовательной программы дошкольного образования»</w:t>
            </w:r>
          </w:p>
          <w:p w14:paraId="652B5227" w14:textId="77777777" w:rsidR="00CE5A97" w:rsidRPr="00CE5A97" w:rsidRDefault="00CE5A97" w:rsidP="00CE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A9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Тренинг</w:t>
            </w:r>
            <w:r w:rsidRPr="00CE5A97">
              <w:rPr>
                <w:rFonts w:ascii="Blackadder ITC" w:eastAsia="Times New Roman" w:hAnsi="Blackadder ITC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партнерских взаимоотношений с родителями» </w:t>
            </w:r>
          </w:p>
        </w:tc>
        <w:tc>
          <w:tcPr>
            <w:tcW w:w="2080" w:type="dxa"/>
          </w:tcPr>
          <w:p w14:paraId="49FB8A51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51F631B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CDD658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48E0E5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58CA09E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9EA05DB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01EF8BD6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A97" w:rsidRPr="00CE5A97" w14:paraId="7E1A6F9C" w14:textId="77777777" w:rsidTr="00E321B1">
        <w:trPr>
          <w:trHeight w:val="2214"/>
        </w:trPr>
        <w:tc>
          <w:tcPr>
            <w:tcW w:w="2113" w:type="dxa"/>
          </w:tcPr>
          <w:p w14:paraId="3477BC7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084FA5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педагогическая работа</w:t>
            </w:r>
          </w:p>
        </w:tc>
        <w:tc>
          <w:tcPr>
            <w:tcW w:w="5759" w:type="dxa"/>
            <w:shd w:val="clear" w:color="auto" w:fill="auto"/>
          </w:tcPr>
          <w:p w14:paraId="3885AE48" w14:textId="77777777" w:rsidR="00CE5A97" w:rsidRPr="00CE5A97" w:rsidRDefault="00CE5A97" w:rsidP="00CE5A9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after="200" w:line="317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Тематический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: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Реализация комплексно-тематического планирования в ДОУ.</w:t>
            </w:r>
          </w:p>
          <w:p w14:paraId="7B7BDA97" w14:textId="77777777" w:rsidR="00CE5A97" w:rsidRPr="00CE5A97" w:rsidRDefault="00CE5A97" w:rsidP="00E321B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after="200" w:line="317" w:lineRule="exact"/>
              <w:jc w:val="both"/>
              <w:rPr>
                <w:rFonts w:ascii="Monotype Corsiva" w:eastAsia="Calibri" w:hAnsi="Monotype Corsiva" w:cs="Times New Roman"/>
                <w:b/>
                <w:sz w:val="12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Открытый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просмотр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образовательной деятельности  в средней  группе</w:t>
            </w:r>
          </w:p>
        </w:tc>
        <w:tc>
          <w:tcPr>
            <w:tcW w:w="2080" w:type="dxa"/>
            <w:shd w:val="clear" w:color="auto" w:fill="auto"/>
          </w:tcPr>
          <w:p w14:paraId="597DDC4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C78485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</w:t>
            </w:r>
          </w:p>
          <w:p w14:paraId="3D7CF6F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Слепко М.Н.</w:t>
            </w:r>
          </w:p>
        </w:tc>
      </w:tr>
      <w:tr w:rsidR="00CE5A97" w:rsidRPr="00CE5A97" w14:paraId="2B190748" w14:textId="77777777" w:rsidTr="00CE5A97">
        <w:trPr>
          <w:trHeight w:val="2445"/>
        </w:trPr>
        <w:tc>
          <w:tcPr>
            <w:tcW w:w="2113" w:type="dxa"/>
          </w:tcPr>
          <w:p w14:paraId="5738C1B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76D321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5759" w:type="dxa"/>
          </w:tcPr>
          <w:p w14:paraId="7328AD8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Monotype Corsiva" w:eastAsia="Calibri" w:hAnsi="Monotype Corsiva" w:cs="Times New Roman"/>
                <w:b/>
                <w:sz w:val="36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Тренинг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взаимодействию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            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родителями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«Вовлекаем родителей в                 образовательный процесс»</w:t>
            </w:r>
          </w:p>
          <w:p w14:paraId="7A95B47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>Целевые ориентиры                      дошкольного образования»</w:t>
            </w:r>
          </w:p>
        </w:tc>
        <w:tc>
          <w:tcPr>
            <w:tcW w:w="2080" w:type="dxa"/>
          </w:tcPr>
          <w:p w14:paraId="5C39EBE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51C350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Воспитатели </w:t>
            </w:r>
          </w:p>
          <w:p w14:paraId="162ABF7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0FFBFA7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6E681C78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303574EE" w14:textId="77777777" w:rsidTr="00CE5A97">
        <w:trPr>
          <w:trHeight w:val="1245"/>
        </w:trPr>
        <w:tc>
          <w:tcPr>
            <w:tcW w:w="2113" w:type="dxa"/>
            <w:tcBorders>
              <w:bottom w:val="single" w:sz="4" w:space="0" w:color="auto"/>
            </w:tcBorders>
          </w:tcPr>
          <w:p w14:paraId="7A39128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14:paraId="7A886F7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выставки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«Готовимся к                 педсовету» (информационный материал, литература, образцы диагностических карт, схемы, таблицы)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F2887C9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30EE1159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1C495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7EAF2341" w14:textId="77777777" w:rsidTr="00CE5A97">
        <w:trPr>
          <w:trHeight w:val="2785"/>
        </w:trPr>
        <w:tc>
          <w:tcPr>
            <w:tcW w:w="2113" w:type="dxa"/>
            <w:tcBorders>
              <w:bottom w:val="nil"/>
            </w:tcBorders>
          </w:tcPr>
          <w:p w14:paraId="0DD3936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59" w:type="dxa"/>
            <w:tcBorders>
              <w:bottom w:val="nil"/>
            </w:tcBorders>
          </w:tcPr>
          <w:p w14:paraId="08CA67B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систематизация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                      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материалов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по работе с родителями (анкеты, консультации, теоретический материал)</w:t>
            </w:r>
          </w:p>
          <w:p w14:paraId="57FA22D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Monotype Corsiva" w:eastAsia="Calibri" w:hAnsi="Monotype Corsiva" w:cs="Times New Roman"/>
                <w:b/>
                <w:sz w:val="36"/>
              </w:rPr>
            </w:pP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Мониторинг</w:t>
            </w:r>
            <w:r w:rsidRPr="00CE5A97">
              <w:rPr>
                <w:rFonts w:ascii="Blackadder ITC" w:eastAsia="Calibri" w:hAnsi="Blackadder ITC" w:cs="Times New Roman"/>
                <w:color w:val="000000"/>
                <w:sz w:val="28"/>
                <w:szCs w:val="28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>запросов родителей на оказание образовательных услуг в ДОУ, удовлетворенности услугами предоставляемы ДОУ</w:t>
            </w:r>
          </w:p>
        </w:tc>
        <w:tc>
          <w:tcPr>
            <w:tcW w:w="2080" w:type="dxa"/>
            <w:tcBorders>
              <w:bottom w:val="nil"/>
            </w:tcBorders>
          </w:tcPr>
          <w:p w14:paraId="3217448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1ACF89D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23CA656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6A09CA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AA7492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473401AA" w14:textId="77777777" w:rsidTr="00CE5A97">
        <w:trPr>
          <w:trHeight w:val="80"/>
        </w:trPr>
        <w:tc>
          <w:tcPr>
            <w:tcW w:w="2113" w:type="dxa"/>
            <w:tcBorders>
              <w:top w:val="nil"/>
            </w:tcBorders>
          </w:tcPr>
          <w:p w14:paraId="1FE861A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59" w:type="dxa"/>
            <w:tcBorders>
              <w:top w:val="nil"/>
            </w:tcBorders>
          </w:tcPr>
          <w:p w14:paraId="30F668C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14:paraId="781E8DD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4426599" w14:textId="77777777" w:rsidTr="00CE5A97">
        <w:tc>
          <w:tcPr>
            <w:tcW w:w="2113" w:type="dxa"/>
          </w:tcPr>
          <w:p w14:paraId="3130B62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выставок</w:t>
            </w:r>
          </w:p>
        </w:tc>
        <w:tc>
          <w:tcPr>
            <w:tcW w:w="5759" w:type="dxa"/>
          </w:tcPr>
          <w:p w14:paraId="34C865A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Фотовыставка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группах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Calibri" w:eastAsia="Calibri" w:hAnsi="Calibri" w:cs="Calibri"/>
                <w:sz w:val="24"/>
                <w:szCs w:val="24"/>
              </w:rPr>
              <w:t>«Чтобы дети не болели»</w:t>
            </w:r>
          </w:p>
        </w:tc>
        <w:tc>
          <w:tcPr>
            <w:tcW w:w="2080" w:type="dxa"/>
          </w:tcPr>
          <w:p w14:paraId="06F1C5E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 в группах</w:t>
            </w:r>
          </w:p>
        </w:tc>
      </w:tr>
    </w:tbl>
    <w:p w14:paraId="02404BEB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lackadder ITC" w:eastAsia="Calibri" w:hAnsi="Blackadder ITC" w:cs="Times New Roman"/>
          <w:b/>
          <w:i/>
          <w:sz w:val="44"/>
          <w:szCs w:val="44"/>
        </w:rPr>
      </w:pPr>
      <w:r w:rsidRPr="00CE5A97">
        <w:rPr>
          <w:rFonts w:ascii="Cambria" w:eastAsia="Calibri" w:hAnsi="Cambria" w:cs="Cambria"/>
          <w:b/>
          <w:i/>
          <w:sz w:val="44"/>
          <w:szCs w:val="44"/>
        </w:rPr>
        <w:t>ДЕКАБРЬ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70"/>
        <w:gridCol w:w="1871"/>
      </w:tblGrid>
      <w:tr w:rsidR="00CE5A97" w:rsidRPr="00CE5A97" w14:paraId="6D28D1FB" w14:textId="77777777" w:rsidTr="00CE5A97">
        <w:tc>
          <w:tcPr>
            <w:tcW w:w="2111" w:type="dxa"/>
          </w:tcPr>
          <w:p w14:paraId="77AD25B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970" w:type="dxa"/>
          </w:tcPr>
          <w:p w14:paraId="488D229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71" w:type="dxa"/>
          </w:tcPr>
          <w:p w14:paraId="6975F44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043628FD" w14:textId="77777777" w:rsidTr="00CE5A97">
        <w:tc>
          <w:tcPr>
            <w:tcW w:w="2111" w:type="dxa"/>
          </w:tcPr>
          <w:p w14:paraId="520C7EF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кадрами</w:t>
            </w:r>
          </w:p>
        </w:tc>
        <w:tc>
          <w:tcPr>
            <w:tcW w:w="5970" w:type="dxa"/>
          </w:tcPr>
          <w:p w14:paraId="4470DD5F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«Современная практика организации игровой деятельности».</w:t>
            </w:r>
          </w:p>
          <w:p w14:paraId="38E94C1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Семинар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«Формирование у дошкольника                   старшего возраста, мотивационной готовности к школьному обучению»</w:t>
            </w:r>
          </w:p>
        </w:tc>
        <w:tc>
          <w:tcPr>
            <w:tcW w:w="1871" w:type="dxa"/>
          </w:tcPr>
          <w:p w14:paraId="6919129A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01EB8EA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  <w:p w14:paraId="44CBE43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002758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F23F5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0D7608A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B160146" w14:textId="77777777" w:rsidTr="00CE5A97">
        <w:tc>
          <w:tcPr>
            <w:tcW w:w="2111" w:type="dxa"/>
          </w:tcPr>
          <w:p w14:paraId="2CCF283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Организационно - педагогическая работа</w:t>
            </w:r>
          </w:p>
        </w:tc>
        <w:tc>
          <w:tcPr>
            <w:tcW w:w="5970" w:type="dxa"/>
          </w:tcPr>
          <w:p w14:paraId="224753B9" w14:textId="77777777" w:rsidR="00CE5A97" w:rsidRPr="00CE5A97" w:rsidRDefault="00CE5A97" w:rsidP="00CE5A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Тематический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по развитию творчества дошкольников в процессе проблемного     обучения</w:t>
            </w:r>
          </w:p>
          <w:p w14:paraId="2563B67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Открытый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просмотр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образовательной деятельности в старшей группе</w:t>
            </w:r>
          </w:p>
          <w:p w14:paraId="7D5B363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Gadugi" w:eastAsia="Times New Roman" w:hAnsi="Gadugi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E5A9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ПЕДСОВЕТ</w:t>
            </w:r>
            <w:r w:rsidRPr="00CE5A97">
              <w:rPr>
                <w:rFonts w:ascii="Gadugi" w:eastAsia="Calibri" w:hAnsi="Gadugi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№</w:t>
            </w:r>
            <w:r w:rsidRPr="00CE5A97">
              <w:rPr>
                <w:rFonts w:ascii="Gadugi" w:eastAsia="Calibri" w:hAnsi="Gadugi" w:cs="Times New Roman"/>
                <w:b/>
                <w:i/>
                <w:sz w:val="28"/>
                <w:szCs w:val="28"/>
              </w:rPr>
              <w:t xml:space="preserve"> 2 </w:t>
            </w:r>
          </w:p>
          <w:p w14:paraId="2F3CA18C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Сюжетно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ролевая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игра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как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условие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успешной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социализации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дошкольника</w:t>
            </w:r>
            <w:r w:rsidRPr="00CE5A97">
              <w:rPr>
                <w:rFonts w:ascii="Blackadder ITC" w:eastAsia="Calibri" w:hAnsi="Blackadder ITC" w:cs="Blackadder ITC"/>
                <w:b/>
                <w:i/>
                <w:sz w:val="28"/>
                <w:szCs w:val="28"/>
                <w:lang w:eastAsia="ru-RU"/>
              </w:rPr>
              <w:t>»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Организация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открытой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игровой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Blackadder ITC" w:eastAsia="Times New Roman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деятельности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во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всех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возрастных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  <w:lang w:eastAsia="ru-RU"/>
              </w:rPr>
              <w:t>группах</w:t>
            </w:r>
            <w:r w:rsidRPr="00CE5A9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</w:t>
            </w:r>
            <w:r w:rsidRPr="00CE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E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повысить значимость организации сюжетно-ролевой игры в </w:t>
            </w:r>
            <w:proofErr w:type="spellStart"/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-образовательном процессе ДОО. </w:t>
            </w:r>
          </w:p>
          <w:p w14:paraId="440E342D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Актуализировать значение сюжетно-ролевой игры для успешной социализации ребенка. </w:t>
            </w:r>
          </w:p>
          <w:p w14:paraId="6FF484A7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использованию в практике современных требований к организации сюжетно-ролевой игры. </w:t>
            </w:r>
          </w:p>
          <w:p w14:paraId="1291E080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работа: 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смотра-конкурса уголков в детском саду «Сюжетно-ролевые игры». </w:t>
            </w:r>
          </w:p>
          <w:p w14:paraId="015E3C49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подготовки педсовета: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Изучение педагогами теоретических материалов по 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проблеме сюжетно-ролевой игры в соответствии с ФГОС. </w:t>
            </w:r>
          </w:p>
          <w:p w14:paraId="173B6F53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выступлений и материалов презентаций. </w:t>
            </w:r>
          </w:p>
          <w:p w14:paraId="5E2A7C79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вопросов для рефлексии педагогов, материалов для изготовления макетов игры. </w:t>
            </w:r>
          </w:p>
          <w:p w14:paraId="1EF61194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смотра-конкурса уголков в возрастных группах ДОУ «Сюжетно-ролевые игры». </w:t>
            </w:r>
          </w:p>
          <w:p w14:paraId="610D0DDD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педсовета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выполнения решения предыдущего педсовета. (Заведующий Писаренко Е.А.) </w:t>
            </w:r>
          </w:p>
          <w:p w14:paraId="4CD9D2D7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Вступительное слово «Современная практика организации игровой деятельности» (Заведующий Писаренко Е..А.) </w:t>
            </w:r>
          </w:p>
          <w:p w14:paraId="5B7A7019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«Что такое социализация дошкольника? </w:t>
            </w:r>
            <w:proofErr w:type="gramStart"/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игры в социализации дошкольника» (воспитатель Слепко М.Н. </w:t>
            </w:r>
            <w:proofErr w:type="gramEnd"/>
          </w:p>
          <w:p w14:paraId="032B61CD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«Развитие игровой деятельности в свете ФГОС» (воспитатель Титаренко М.А.) </w:t>
            </w:r>
          </w:p>
          <w:p w14:paraId="3253AC79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Условия организации сюжетно-ролевой игры в ДОУ на современном этапе (воспитатель </w:t>
            </w:r>
            <w:proofErr w:type="spellStart"/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Шабельская</w:t>
            </w:r>
            <w:proofErr w:type="spellEnd"/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Е.Н.) </w:t>
            </w:r>
          </w:p>
          <w:p w14:paraId="4F0C5DDF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Экспресс-опрос педагогов (Заведующий Писаренко Е.А.) </w:t>
            </w:r>
          </w:p>
          <w:p w14:paraId="287A2288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Итоги смотра-конкурса уголков в возрастных группах ДОО «Сюжетно-ролевые игры» (Заведующий Писаренко Е.А.) </w:t>
            </w:r>
          </w:p>
          <w:p w14:paraId="708B922C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Рефлексия (осмысление) собственного игрового    опыта. </w:t>
            </w:r>
          </w:p>
          <w:p w14:paraId="357388DD" w14:textId="77777777" w:rsidR="00CE5A97" w:rsidRPr="00CE5A97" w:rsidRDefault="00CE5A97" w:rsidP="00CE5A9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Принятие решения. </w:t>
            </w:r>
          </w:p>
          <w:p w14:paraId="2C5648E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37656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39396BE5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МБДОУ </w:t>
            </w:r>
          </w:p>
          <w:p w14:paraId="6AECFD5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0C0DC7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Шабельская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Е.Н.</w:t>
            </w:r>
          </w:p>
          <w:p w14:paraId="21D56DB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3DE9B5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5DFAF3C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F66436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135804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МБДОУ.</w:t>
            </w:r>
          </w:p>
          <w:p w14:paraId="4C87930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820BFA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5150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5741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</w:t>
            </w:r>
          </w:p>
          <w:p w14:paraId="40A313E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3E9F2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CF4D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  <w:p w14:paraId="3AF982C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A8EE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Педагоги </w:t>
            </w:r>
          </w:p>
          <w:p w14:paraId="42E98E8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0EDED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</w:t>
            </w:r>
          </w:p>
          <w:p w14:paraId="76879E3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E9CF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</w:t>
            </w:r>
          </w:p>
          <w:p w14:paraId="5067C37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24DA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A9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</w:t>
            </w:r>
          </w:p>
          <w:p w14:paraId="3429B39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BA35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5A97" w:rsidRPr="00CE5A97" w14:paraId="0B569099" w14:textId="77777777" w:rsidTr="00CE5A97">
        <w:tc>
          <w:tcPr>
            <w:tcW w:w="2111" w:type="dxa"/>
          </w:tcPr>
          <w:p w14:paraId="663B848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 с родителями</w:t>
            </w:r>
          </w:p>
        </w:tc>
        <w:tc>
          <w:tcPr>
            <w:tcW w:w="5970" w:type="dxa"/>
          </w:tcPr>
          <w:p w14:paraId="14587F1F" w14:textId="77777777" w:rsidR="00CE5A97" w:rsidRPr="00CE5A97" w:rsidRDefault="00CE5A97" w:rsidP="00CE5A97">
            <w:pPr>
              <w:tabs>
                <w:tab w:val="left" w:pos="252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Родительские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собрания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по группам</w:t>
            </w:r>
          </w:p>
          <w:p w14:paraId="22118BB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Санбюллетень</w:t>
            </w:r>
            <w:proofErr w:type="spellEnd"/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«Методики закаливания»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</w:tcPr>
          <w:p w14:paraId="162917C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14:paraId="418257F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4076097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медсестра</w:t>
            </w:r>
          </w:p>
        </w:tc>
      </w:tr>
      <w:tr w:rsidR="00CE5A97" w:rsidRPr="00CE5A97" w14:paraId="20EDBCDA" w14:textId="77777777" w:rsidTr="00CE5A97">
        <w:tc>
          <w:tcPr>
            <w:tcW w:w="2111" w:type="dxa"/>
          </w:tcPr>
          <w:p w14:paraId="12F5FA0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970" w:type="dxa"/>
          </w:tcPr>
          <w:p w14:paraId="01868E9B" w14:textId="77777777" w:rsidR="00CE5A97" w:rsidRPr="00CE5A97" w:rsidRDefault="00CE5A97" w:rsidP="00CE5A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методической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литературы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по реализации ФГОС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</w:p>
          <w:p w14:paraId="22198788" w14:textId="77777777" w:rsidR="00CE5A97" w:rsidRPr="00CE5A97" w:rsidRDefault="00CE5A97" w:rsidP="00CE5A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4871413A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3BE024BA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28CD2604" w14:textId="77777777" w:rsidTr="00CE5A97">
        <w:tc>
          <w:tcPr>
            <w:tcW w:w="2111" w:type="dxa"/>
          </w:tcPr>
          <w:p w14:paraId="5B72C36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выставок</w:t>
            </w:r>
          </w:p>
        </w:tc>
        <w:tc>
          <w:tcPr>
            <w:tcW w:w="5970" w:type="dxa"/>
          </w:tcPr>
          <w:p w14:paraId="5CBEEF7A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ind w:left="50"/>
              <w:jc w:val="both"/>
              <w:rPr>
                <w:rFonts w:ascii="Blackadder ITC" w:eastAsia="Calibri" w:hAnsi="Blackadder ITC" w:cs="Times New Roman"/>
                <w:i/>
                <w:sz w:val="28"/>
                <w:szCs w:val="28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совместных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новогодних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работ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детей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их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родителей</w:t>
            </w:r>
          </w:p>
          <w:p w14:paraId="23F609D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«Мастерская Деда Мороза»</w:t>
            </w:r>
          </w:p>
          <w:p w14:paraId="30E453E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«Новогодний серпантин»</w:t>
            </w:r>
          </w:p>
        </w:tc>
        <w:tc>
          <w:tcPr>
            <w:tcW w:w="1871" w:type="dxa"/>
          </w:tcPr>
          <w:p w14:paraId="427278E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3C94855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1382A23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B573E1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lackadder ITC" w:eastAsia="Calibri" w:hAnsi="Blackadder ITC" w:cs="Times New Roman"/>
          <w:b/>
          <w:i/>
          <w:sz w:val="36"/>
          <w:szCs w:val="36"/>
        </w:rPr>
      </w:pPr>
      <w:r w:rsidRPr="00CE5A97">
        <w:rPr>
          <w:rFonts w:ascii="Cambria" w:eastAsia="Calibri" w:hAnsi="Cambria" w:cs="Cambria"/>
          <w:b/>
          <w:i/>
          <w:sz w:val="36"/>
          <w:szCs w:val="36"/>
        </w:rPr>
        <w:lastRenderedPageBreak/>
        <w:t>ЯНВАРЬ</w:t>
      </w: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1759"/>
      </w:tblGrid>
      <w:tr w:rsidR="00CE5A97" w:rsidRPr="00CE5A97" w14:paraId="36EEB959" w14:textId="77777777" w:rsidTr="00CE5A97">
        <w:tc>
          <w:tcPr>
            <w:tcW w:w="2111" w:type="dxa"/>
          </w:tcPr>
          <w:p w14:paraId="462B5F8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940" w:type="dxa"/>
          </w:tcPr>
          <w:p w14:paraId="08FD4B6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59" w:type="dxa"/>
          </w:tcPr>
          <w:p w14:paraId="7842D4E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6FD8CAEE" w14:textId="77777777" w:rsidTr="00CE5A97">
        <w:tc>
          <w:tcPr>
            <w:tcW w:w="2111" w:type="dxa"/>
          </w:tcPr>
          <w:p w14:paraId="7F4968E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кадрами</w:t>
            </w:r>
          </w:p>
        </w:tc>
        <w:tc>
          <w:tcPr>
            <w:tcW w:w="5940" w:type="dxa"/>
          </w:tcPr>
          <w:p w14:paraId="3E4AD43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6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Школа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педагогического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мастерства</w:t>
            </w:r>
            <w:r w:rsidRPr="00CE5A97">
              <w:rPr>
                <w:rFonts w:ascii="Blackadder ITC" w:eastAsia="Calibri" w:hAnsi="Blackadder ITC" w:cs="Times New Roman"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«Изобразительная деятельность – одна из основополагающих сторон развития речи дошкольников»</w:t>
            </w:r>
          </w:p>
          <w:p w14:paraId="57BB26F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«ФГОС ДО. Образовательная область «Социально-коммуникативное развитие»</w:t>
            </w:r>
          </w:p>
        </w:tc>
        <w:tc>
          <w:tcPr>
            <w:tcW w:w="1759" w:type="dxa"/>
          </w:tcPr>
          <w:p w14:paraId="41D23F9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Шиленко Н.В.</w:t>
            </w:r>
          </w:p>
          <w:p w14:paraId="39DEAC1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E7C001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61B3143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3C3DD42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B0166F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8D8155D" w14:textId="77777777" w:rsidTr="00CE5A97">
        <w:tc>
          <w:tcPr>
            <w:tcW w:w="2111" w:type="dxa"/>
          </w:tcPr>
          <w:p w14:paraId="6AEDF03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Организационно - педагогическая работа</w:t>
            </w:r>
          </w:p>
        </w:tc>
        <w:tc>
          <w:tcPr>
            <w:tcW w:w="5940" w:type="dxa"/>
          </w:tcPr>
          <w:p w14:paraId="452458A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Оперативный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Выполнение режима прогулки</w:t>
            </w:r>
          </w:p>
        </w:tc>
        <w:tc>
          <w:tcPr>
            <w:tcW w:w="1759" w:type="dxa"/>
          </w:tcPr>
          <w:p w14:paraId="1E69B1D9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57D887A1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3777CE8B" w14:textId="77777777" w:rsidTr="00CE5A97">
        <w:trPr>
          <w:trHeight w:val="2595"/>
        </w:trPr>
        <w:tc>
          <w:tcPr>
            <w:tcW w:w="2111" w:type="dxa"/>
          </w:tcPr>
          <w:p w14:paraId="04B85D8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родителями</w:t>
            </w:r>
          </w:p>
          <w:p w14:paraId="2FE8446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14:paraId="7C9601A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«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Психолого-педагогическое сопровождение организации образовательного процесса в условиях ФГОС </w:t>
            </w:r>
            <w:proofErr w:type="gramStart"/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>ДО</w:t>
            </w:r>
            <w:proofErr w:type="gramEnd"/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  <w:p w14:paraId="21C97D3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Фотовыставка</w:t>
            </w:r>
            <w:r w:rsidRPr="00CE5A97">
              <w:rPr>
                <w:rFonts w:ascii="Blackadder ITC" w:eastAsia="Calibri" w:hAnsi="Blackadder ITC" w:cs="Times New Roman"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«Мир детства»</w:t>
            </w:r>
          </w:p>
          <w:p w14:paraId="49D681D3" w14:textId="77777777" w:rsidR="00CE5A97" w:rsidRPr="00CE5A97" w:rsidRDefault="00CE5A97" w:rsidP="00CE5A9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i/>
                <w:color w:val="000000"/>
                <w:sz w:val="28"/>
                <w:szCs w:val="28"/>
              </w:rPr>
              <w:t xml:space="preserve"> 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«Конфликтные типы личности»</w:t>
            </w:r>
          </w:p>
        </w:tc>
        <w:tc>
          <w:tcPr>
            <w:tcW w:w="1759" w:type="dxa"/>
          </w:tcPr>
          <w:p w14:paraId="453F4E60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28AE80B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98D673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50BC93C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D7EE08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Шиленко Н.В.</w:t>
            </w:r>
          </w:p>
        </w:tc>
      </w:tr>
      <w:tr w:rsidR="00CE5A97" w:rsidRPr="00CE5A97" w14:paraId="4508B0CF" w14:textId="77777777" w:rsidTr="00CE5A97">
        <w:trPr>
          <w:trHeight w:val="2760"/>
        </w:trPr>
        <w:tc>
          <w:tcPr>
            <w:tcW w:w="2111" w:type="dxa"/>
          </w:tcPr>
          <w:p w14:paraId="0A3B72F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940" w:type="dxa"/>
          </w:tcPr>
          <w:p w14:paraId="25B5C6E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Monotype Corsiva" w:eastAsia="Calibri" w:hAnsi="Monotype Corsiva" w:cs="Times New Roman"/>
                <w:b/>
                <w:sz w:val="36"/>
              </w:rPr>
            </w:pP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Пополнение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банка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педагогической информации (нормативно – правовой, методической и т.д.)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</w: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Ознакомление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педагогов с новинками педагогической, психологической, методической литературы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</w: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Blackadder ITC"/>
                <w:b/>
                <w:i/>
                <w:color w:val="000000"/>
                <w:sz w:val="28"/>
                <w:szCs w:val="28"/>
              </w:rPr>
              <w:t> </w:t>
            </w:r>
            <w:r w:rsidRPr="00CE5A97">
              <w:rPr>
                <w:rFonts w:ascii="Blackadder ITC" w:eastAsia="Calibri" w:hAnsi="Blackadder ITC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выставки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>  методической литературы по программе   «От рождения до школы»</w:t>
            </w:r>
          </w:p>
        </w:tc>
        <w:tc>
          <w:tcPr>
            <w:tcW w:w="1759" w:type="dxa"/>
          </w:tcPr>
          <w:p w14:paraId="499CFBC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673523D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3126C54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76BFE5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9EB8DF0" w14:textId="77777777" w:rsidTr="00CE5A97">
        <w:trPr>
          <w:trHeight w:val="800"/>
        </w:trPr>
        <w:tc>
          <w:tcPr>
            <w:tcW w:w="2111" w:type="dxa"/>
            <w:tcBorders>
              <w:top w:val="nil"/>
              <w:bottom w:val="single" w:sz="4" w:space="0" w:color="auto"/>
            </w:tcBorders>
          </w:tcPr>
          <w:p w14:paraId="7973DC4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выставок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14:paraId="6CD74D6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>Выставка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детских рисунков: «Зимушка-Зима»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C1B473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4346AA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14:paraId="1CB0F5CC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Monotype Corsiva" w:eastAsia="Calibri" w:hAnsi="Monotype Corsiva" w:cs="Times New Roman"/>
          <w:b/>
          <w:sz w:val="44"/>
          <w:szCs w:val="44"/>
        </w:rPr>
      </w:pPr>
    </w:p>
    <w:p w14:paraId="4BD26322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lackadder ITC" w:eastAsia="Calibri" w:hAnsi="Blackadder ITC" w:cs="Times New Roman"/>
          <w:b/>
          <w:i/>
          <w:sz w:val="44"/>
          <w:szCs w:val="44"/>
        </w:rPr>
      </w:pPr>
      <w:r w:rsidRPr="00CE5A97">
        <w:rPr>
          <w:rFonts w:ascii="Cambria" w:eastAsia="Calibri" w:hAnsi="Cambria" w:cs="Cambria"/>
          <w:b/>
          <w:i/>
          <w:sz w:val="44"/>
          <w:szCs w:val="44"/>
        </w:rPr>
        <w:t>ФЕВРАЛЬ</w:t>
      </w: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5873"/>
        <w:gridCol w:w="1850"/>
      </w:tblGrid>
      <w:tr w:rsidR="00CE5A97" w:rsidRPr="00CE5A97" w14:paraId="2C86D0BF" w14:textId="77777777" w:rsidTr="00CE5A97">
        <w:trPr>
          <w:trHeight w:val="419"/>
        </w:trPr>
        <w:tc>
          <w:tcPr>
            <w:tcW w:w="2087" w:type="dxa"/>
          </w:tcPr>
          <w:p w14:paraId="6131E8E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873" w:type="dxa"/>
          </w:tcPr>
          <w:p w14:paraId="52C04EF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50" w:type="dxa"/>
          </w:tcPr>
          <w:p w14:paraId="36A329C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6932D22D" w14:textId="77777777" w:rsidTr="00CE5A97">
        <w:trPr>
          <w:trHeight w:val="2489"/>
        </w:trPr>
        <w:tc>
          <w:tcPr>
            <w:tcW w:w="2087" w:type="dxa"/>
          </w:tcPr>
          <w:p w14:paraId="4B03093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 с кадрами</w:t>
            </w:r>
          </w:p>
        </w:tc>
        <w:tc>
          <w:tcPr>
            <w:tcW w:w="5873" w:type="dxa"/>
          </w:tcPr>
          <w:p w14:paraId="4E85C7B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«ФГОС ДО. Образовательная область «Физическое развитие»</w:t>
            </w:r>
          </w:p>
          <w:p w14:paraId="7D4C9D6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Инструктаж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«Охрана жизни и здоровья детей»</w:t>
            </w:r>
          </w:p>
          <w:p w14:paraId="7F3FB9B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</w:t>
            </w:r>
          </w:p>
        </w:tc>
        <w:tc>
          <w:tcPr>
            <w:tcW w:w="1850" w:type="dxa"/>
          </w:tcPr>
          <w:p w14:paraId="4AC52D0D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095E17C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9C2EEC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64F3F0E" w14:textId="6ABC61BF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Титаренко М.</w:t>
            </w:r>
            <w:r w:rsidR="00A2421B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CE5A97" w:rsidRPr="00CE5A97" w14:paraId="06A2FC19" w14:textId="77777777" w:rsidTr="00CE5A97">
        <w:trPr>
          <w:trHeight w:val="137"/>
        </w:trPr>
        <w:tc>
          <w:tcPr>
            <w:tcW w:w="2087" w:type="dxa"/>
          </w:tcPr>
          <w:p w14:paraId="5DB5FD3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Организационно - педагогическая работа</w:t>
            </w:r>
          </w:p>
        </w:tc>
        <w:tc>
          <w:tcPr>
            <w:tcW w:w="5873" w:type="dxa"/>
          </w:tcPr>
          <w:p w14:paraId="29C0CE6D" w14:textId="77777777" w:rsidR="00CE5A97" w:rsidRPr="00CE5A97" w:rsidRDefault="00CE5A97" w:rsidP="00CE5A97">
            <w:pPr>
              <w:widowControl w:val="0"/>
              <w:tabs>
                <w:tab w:val="num" w:pos="7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Тематический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Monotype Corsiva" w:eastAsia="Calibri" w:hAnsi="Monotype Corsiva" w:cs="Times New Roman"/>
                <w:sz w:val="36"/>
              </w:rPr>
              <w:t>«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Система оздоровительных и закаливающих мероприятий с детьми» </w:t>
            </w:r>
          </w:p>
        </w:tc>
        <w:tc>
          <w:tcPr>
            <w:tcW w:w="1850" w:type="dxa"/>
          </w:tcPr>
          <w:p w14:paraId="64BBE717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179D3FBD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7C203899" w14:textId="77777777" w:rsidTr="00CE5A97">
        <w:trPr>
          <w:trHeight w:val="137"/>
        </w:trPr>
        <w:tc>
          <w:tcPr>
            <w:tcW w:w="2087" w:type="dxa"/>
          </w:tcPr>
          <w:p w14:paraId="35ADF4A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5873" w:type="dxa"/>
          </w:tcPr>
          <w:p w14:paraId="6D9016B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Тематическая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выставка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в группах «Наши защитники»</w:t>
            </w:r>
          </w:p>
          <w:p w14:paraId="4BC3649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Использование нетрадиционных техник в развитии у детей художественных навыков и умений</w:t>
            </w:r>
          </w:p>
          <w:p w14:paraId="21F691B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Анкетирование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родителей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«Роль родителей в сохранении и укреплении физического и психического здоровья детей »</w:t>
            </w:r>
          </w:p>
        </w:tc>
        <w:tc>
          <w:tcPr>
            <w:tcW w:w="1850" w:type="dxa"/>
          </w:tcPr>
          <w:p w14:paraId="0B407D9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441F8DA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989500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Шабельская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Е.Н.</w:t>
            </w:r>
          </w:p>
          <w:p w14:paraId="73CFDDA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87749F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635CD9E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2D4BD47" w14:textId="77777777" w:rsidTr="00CE5A97">
        <w:trPr>
          <w:trHeight w:val="2838"/>
        </w:trPr>
        <w:tc>
          <w:tcPr>
            <w:tcW w:w="2087" w:type="dxa"/>
          </w:tcPr>
          <w:p w14:paraId="7B2842E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873" w:type="dxa"/>
          </w:tcPr>
          <w:p w14:paraId="529CC6A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выставки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«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Готовимся к педсовету»</w:t>
            </w:r>
          </w:p>
          <w:p w14:paraId="637EE4C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Анкетирование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«Самообразование педагогов: аналитический обзор профессиональных периодических изданий»</w:t>
            </w:r>
          </w:p>
          <w:p w14:paraId="161C029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Пополнение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материала в помощь воспитателям</w:t>
            </w:r>
          </w:p>
        </w:tc>
        <w:tc>
          <w:tcPr>
            <w:tcW w:w="1850" w:type="dxa"/>
          </w:tcPr>
          <w:p w14:paraId="4B9BE8DE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37416537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630BD7D3" w14:textId="77777777" w:rsidTr="00CE5A97">
        <w:trPr>
          <w:trHeight w:val="828"/>
        </w:trPr>
        <w:tc>
          <w:tcPr>
            <w:tcW w:w="2087" w:type="dxa"/>
          </w:tcPr>
          <w:p w14:paraId="166E45E1" w14:textId="77777777" w:rsidR="00CE5A97" w:rsidRPr="00CE5A97" w:rsidRDefault="00CE5A97" w:rsidP="00CE5A97">
            <w:pPr>
              <w:tabs>
                <w:tab w:val="left" w:pos="-108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</w:t>
            </w:r>
          </w:p>
          <w:p w14:paraId="1F7B9099" w14:textId="77777777" w:rsidR="00CE5A97" w:rsidRPr="00CE5A97" w:rsidRDefault="00CE5A97" w:rsidP="00CE5A97">
            <w:pPr>
              <w:tabs>
                <w:tab w:val="left" w:pos="-108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выставок </w:t>
            </w:r>
          </w:p>
        </w:tc>
        <w:tc>
          <w:tcPr>
            <w:tcW w:w="5873" w:type="dxa"/>
          </w:tcPr>
          <w:p w14:paraId="6266F87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выставки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«День защитника Отечества»</w:t>
            </w:r>
          </w:p>
        </w:tc>
        <w:tc>
          <w:tcPr>
            <w:tcW w:w="1850" w:type="dxa"/>
          </w:tcPr>
          <w:p w14:paraId="2357315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14:paraId="5863ACF7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Monotype Corsiva" w:eastAsia="Calibri" w:hAnsi="Monotype Corsiva" w:cs="Times New Roman"/>
          <w:b/>
          <w:sz w:val="56"/>
        </w:rPr>
      </w:pPr>
    </w:p>
    <w:p w14:paraId="02EF6E7B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lackadder ITC" w:eastAsia="Calibri" w:hAnsi="Blackadder ITC" w:cs="Times New Roman"/>
          <w:i/>
          <w:sz w:val="24"/>
        </w:rPr>
      </w:pPr>
      <w:r w:rsidRPr="00CE5A97">
        <w:rPr>
          <w:rFonts w:ascii="Cambria" w:eastAsia="Calibri" w:hAnsi="Cambria" w:cs="Cambria"/>
          <w:b/>
          <w:i/>
          <w:sz w:val="56"/>
        </w:rPr>
        <w:t>МАРТ</w:t>
      </w: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1759"/>
      </w:tblGrid>
      <w:tr w:rsidR="00CE5A97" w:rsidRPr="00CE5A97" w14:paraId="3AC35D24" w14:textId="77777777" w:rsidTr="00CE5A97">
        <w:tc>
          <w:tcPr>
            <w:tcW w:w="2111" w:type="dxa"/>
          </w:tcPr>
          <w:p w14:paraId="366E03A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</w:t>
            </w:r>
          </w:p>
        </w:tc>
        <w:tc>
          <w:tcPr>
            <w:tcW w:w="5940" w:type="dxa"/>
          </w:tcPr>
          <w:p w14:paraId="358E120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Мероприятия</w:t>
            </w:r>
          </w:p>
        </w:tc>
        <w:tc>
          <w:tcPr>
            <w:tcW w:w="1759" w:type="dxa"/>
          </w:tcPr>
          <w:p w14:paraId="26558B0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1C4C2618" w14:textId="77777777" w:rsidTr="00CE5A97">
        <w:trPr>
          <w:trHeight w:val="2166"/>
        </w:trPr>
        <w:tc>
          <w:tcPr>
            <w:tcW w:w="2111" w:type="dxa"/>
          </w:tcPr>
          <w:p w14:paraId="73D9007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 с кадрами</w:t>
            </w:r>
          </w:p>
        </w:tc>
        <w:tc>
          <w:tcPr>
            <w:tcW w:w="5940" w:type="dxa"/>
          </w:tcPr>
          <w:p w14:paraId="66F500D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«Создание среды для проведения театрально-игровой деятельности дошкольников»</w:t>
            </w:r>
          </w:p>
          <w:p w14:paraId="602E504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«Сохранение и укрепление здоровья воспитанников ДОУ - важнейшее условие эффективности формирования у детей установок к здоровому образу жизни»</w:t>
            </w:r>
          </w:p>
        </w:tc>
        <w:tc>
          <w:tcPr>
            <w:tcW w:w="1759" w:type="dxa"/>
          </w:tcPr>
          <w:p w14:paraId="6BCAD6FC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5FA672E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F934E1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128262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Медсестра</w:t>
            </w:r>
          </w:p>
        </w:tc>
      </w:tr>
      <w:tr w:rsidR="00CE5A97" w:rsidRPr="00CE5A97" w14:paraId="60289706" w14:textId="77777777" w:rsidTr="00CE5A97">
        <w:trPr>
          <w:trHeight w:val="281"/>
        </w:trPr>
        <w:tc>
          <w:tcPr>
            <w:tcW w:w="2111" w:type="dxa"/>
          </w:tcPr>
          <w:p w14:paraId="305E399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педагогическая работа</w:t>
            </w:r>
          </w:p>
        </w:tc>
        <w:tc>
          <w:tcPr>
            <w:tcW w:w="5940" w:type="dxa"/>
          </w:tcPr>
          <w:p w14:paraId="29D42BA6" w14:textId="77777777" w:rsidR="00CE5A97" w:rsidRPr="00CE5A97" w:rsidRDefault="00CE5A97" w:rsidP="00CE5A9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Оперативный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Blackadder ITC" w:eastAsia="Calibri" w:hAnsi="Blackadder ITC" w:cs="Times New Roman"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образовательной деятельности по развитию речи</w:t>
            </w:r>
          </w:p>
          <w:p w14:paraId="4B9B585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Смотр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-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конкурс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«На лучшее методическое обеспечение группы по  развитию речи»</w:t>
            </w:r>
          </w:p>
          <w:p w14:paraId="2198138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ПЕДСОВЕТ № 3</w:t>
            </w:r>
          </w:p>
          <w:p w14:paraId="62324F2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</w:pP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«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Формирование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основ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речевой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театральной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культуры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дошкольников</w:t>
            </w:r>
            <w:r w:rsidRPr="00CE5A97">
              <w:rPr>
                <w:rFonts w:ascii="Blackadder ITC" w:eastAsia="Calibri" w:hAnsi="Blackadder ITC" w:cs="Blackadder ITC"/>
                <w:b/>
                <w:i/>
                <w:sz w:val="28"/>
                <w:szCs w:val="28"/>
              </w:rPr>
              <w:t>»</w:t>
            </w:r>
          </w:p>
          <w:p w14:paraId="3F126F18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педсовета:</w:t>
            </w:r>
          </w:p>
          <w:p w14:paraId="413CB7D9" w14:textId="77777777" w:rsidR="00CE5A97" w:rsidRPr="00CE5A97" w:rsidRDefault="00CE5A97" w:rsidP="00CE5A9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педагогов по данной теме. </w:t>
            </w:r>
          </w:p>
          <w:p w14:paraId="5165C849" w14:textId="77777777" w:rsidR="00CE5A97" w:rsidRPr="00CE5A97" w:rsidRDefault="00CE5A97" w:rsidP="00CE5A9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анализировать и оценивать деятельность коллег. </w:t>
            </w:r>
          </w:p>
          <w:p w14:paraId="48C18B29" w14:textId="77777777" w:rsidR="00CE5A97" w:rsidRPr="00CE5A97" w:rsidRDefault="00CE5A97" w:rsidP="00CE5A9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на основе фактического материала формировать педагогические выводы.</w:t>
            </w:r>
          </w:p>
          <w:p w14:paraId="44047A4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u w:val="single"/>
              </w:rPr>
              <w:t>Подготовка к педсовету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7AD42CE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1. Изучение методической литературы:</w:t>
            </w:r>
          </w:p>
          <w:p w14:paraId="38CC0A83" w14:textId="77777777" w:rsidR="00CE5A97" w:rsidRPr="00CE5A97" w:rsidRDefault="00CE5A97" w:rsidP="00CE5A97">
            <w:pPr>
              <w:spacing w:after="120" w:line="276" w:lineRule="auto"/>
              <w:ind w:left="360" w:hanging="360"/>
              <w:rPr>
                <w:rFonts w:ascii="Blackadder ITC" w:eastAsia="Calibri" w:hAnsi="Blackadder ITC" w:cs="Times New Roman"/>
                <w:i/>
                <w:sz w:val="24"/>
                <w:szCs w:val="24"/>
                <w:lang w:val="x-none"/>
              </w:rPr>
            </w:pPr>
            <w:r w:rsidRPr="00CE5A97">
              <w:rPr>
                <w:rFonts w:ascii="Blackadder ITC" w:eastAsia="Calibri" w:hAnsi="Blackadder ITC" w:cs="Times New Roman"/>
                <w:i/>
                <w:sz w:val="24"/>
                <w:szCs w:val="24"/>
                <w:lang w:val="x-none"/>
              </w:rPr>
              <w:t xml:space="preserve">- </w:t>
            </w:r>
            <w:proofErr w:type="spellStart"/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Зимонина</w:t>
            </w:r>
            <w:proofErr w:type="spellEnd"/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В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>.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Н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. </w:t>
            </w:r>
            <w:r w:rsidRPr="00CE5A97">
              <w:rPr>
                <w:rFonts w:ascii="Blackadder ITC" w:eastAsia="Calibri" w:hAnsi="Blackadder ITC" w:cs="Blackadder ITC"/>
                <w:b/>
                <w:i/>
                <w:sz w:val="24"/>
                <w:szCs w:val="24"/>
                <w:lang w:val="x-none"/>
              </w:rPr>
              <w:t>«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Воспитание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ребенка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 </w:t>
            </w:r>
            <w:r w:rsidRPr="00CE5A97">
              <w:rPr>
                <w:rFonts w:ascii="Blackadder ITC" w:eastAsia="Calibri" w:hAnsi="Blackadder ITC" w:cs="Blackadder ITC"/>
                <w:b/>
                <w:i/>
                <w:sz w:val="24"/>
                <w:szCs w:val="24"/>
                <w:lang w:val="x-none"/>
              </w:rPr>
              <w:t>–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дошкольника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: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развитого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,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организованного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,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самостоятельного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,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инициативного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неболеющего</w:t>
            </w:r>
            <w:proofErr w:type="spellEnd"/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,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коммуникативного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,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аккуратного</w:t>
            </w:r>
            <w:r w:rsidRPr="00CE5A97">
              <w:rPr>
                <w:rFonts w:ascii="Blackadder ITC" w:eastAsia="Calibri" w:hAnsi="Blackadder ITC" w:cs="Blackadder ITC"/>
                <w:b/>
                <w:i/>
                <w:sz w:val="24"/>
                <w:szCs w:val="24"/>
                <w:lang w:val="x-none"/>
              </w:rPr>
              <w:t>»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. </w:t>
            </w:r>
          </w:p>
          <w:p w14:paraId="06BC2706" w14:textId="77777777" w:rsidR="00CE5A97" w:rsidRPr="00CE5A97" w:rsidRDefault="00CE5A97" w:rsidP="00CE5A97">
            <w:pPr>
              <w:spacing w:after="120" w:line="276" w:lineRule="auto"/>
              <w:ind w:left="360" w:hanging="360"/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</w:pP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>«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Расту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здоровым</w:t>
            </w:r>
            <w:r w:rsidRPr="00CE5A97">
              <w:rPr>
                <w:rFonts w:ascii="Blackadder ITC" w:eastAsia="Calibri" w:hAnsi="Blackadder ITC" w:cs="Blackadder ITC"/>
                <w:b/>
                <w:i/>
                <w:sz w:val="24"/>
                <w:szCs w:val="24"/>
                <w:lang w:val="x-none"/>
              </w:rPr>
              <w:t>»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: </w:t>
            </w:r>
            <w:proofErr w:type="spellStart"/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Програм</w:t>
            </w:r>
            <w:proofErr w:type="spellEnd"/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>.-</w:t>
            </w:r>
            <w:proofErr w:type="spellStart"/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метод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>.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пособие</w:t>
            </w:r>
            <w:proofErr w:type="spellEnd"/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для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педагогов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дошк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>.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образоват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>.</w:t>
            </w:r>
            <w:r w:rsidRPr="00CE5A97">
              <w:rPr>
                <w:rFonts w:ascii="Cambria" w:eastAsia="Calibri" w:hAnsi="Cambria" w:cs="Cambria"/>
                <w:b/>
                <w:i/>
                <w:sz w:val="24"/>
                <w:szCs w:val="24"/>
                <w:lang w:val="x-none"/>
              </w:rPr>
              <w:t>учреждений</w:t>
            </w:r>
            <w:proofErr w:type="spellEnd"/>
            <w:r w:rsidRPr="00CE5A97">
              <w:rPr>
                <w:rFonts w:ascii="Blackadder ITC" w:eastAsia="Calibri" w:hAnsi="Blackadder ITC" w:cs="Times New Roman"/>
                <w:b/>
                <w:i/>
                <w:sz w:val="24"/>
                <w:szCs w:val="24"/>
                <w:lang w:val="x-none"/>
              </w:rPr>
              <w:t>.</w:t>
            </w:r>
          </w:p>
          <w:p w14:paraId="7B31C613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Доскин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В.А. «Растем здоровыми»: Пособие для воспитателей, родителей и инструкторов физкультуры.</w:t>
            </w:r>
          </w:p>
          <w:p w14:paraId="3F88D03F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Богина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Т.Л. «Охрана здоровья детей в дошкольных учреждениях». Методическое пособие.</w:t>
            </w:r>
          </w:p>
          <w:p w14:paraId="7EA9D8C6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Программа «Основы здорового образа жизни» Ч.1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Методические рекомендации для дошкольных учреждений.</w:t>
            </w:r>
          </w:p>
          <w:p w14:paraId="54EE269B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Доман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Г. и Д.,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Хаги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Б. «Как сделать ребенка физически совершенным».</w:t>
            </w:r>
          </w:p>
          <w:p w14:paraId="4F4BD9C1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Картушина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М.Ю. «Сценарии оздоровительных досугов для детей 4-5 лет».</w:t>
            </w:r>
          </w:p>
          <w:p w14:paraId="2BEDABF6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Картушина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М.Ю. «Сценарии оздоровительных досугов для детей 6-7 лет».</w:t>
            </w:r>
          </w:p>
          <w:p w14:paraId="57EAD6F4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Пензулаева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Л.И. «Оздоровительная гимнастика для детей дошкольного возраста (3-7 лет)».</w:t>
            </w:r>
          </w:p>
          <w:p w14:paraId="67453FA1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Картушина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М.Ю. «Зеленый огонек здоровья. Старшая группа»: Методическое пособие для педагогов ДОУ.</w:t>
            </w:r>
          </w:p>
          <w:p w14:paraId="66A70064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Картушина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М.Ю. «Быть здоровыми хотим». Оздоровительные и познавательные занятия для детей подготовительной к школе группы детского сада.</w:t>
            </w:r>
          </w:p>
          <w:p w14:paraId="2FC6F4AA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 Т.И. Осокина «Физическая культура в детском саду». «Игры и развлечения детей на воздухе».</w:t>
            </w:r>
          </w:p>
          <w:p w14:paraId="7EA4ECA7" w14:textId="77777777" w:rsidR="00CE5A97" w:rsidRPr="00CE5A97" w:rsidRDefault="00CE5A97" w:rsidP="00CE5A97">
            <w:pPr>
              <w:spacing w:after="200" w:line="276" w:lineRule="auto"/>
              <w:ind w:left="360" w:right="-545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«Организация активного отдыха в детском саду» д/в №10/07, с.26; 2/02, с.12; 10/02, с.13; 3/03, </w:t>
            </w:r>
          </w:p>
          <w:p w14:paraId="1817CD23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А.В.Кенеман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«Теория и методика физического воспитания детей дошкольного возраста».</w:t>
            </w:r>
          </w:p>
          <w:p w14:paraId="642584F7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«Как воспитать здорового ребенка» по программе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В.Г.Алямовской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>, д/в №11  2004, с.8.</w:t>
            </w:r>
          </w:p>
          <w:p w14:paraId="0E6ADBFD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 «Физическая культура в семье».</w:t>
            </w:r>
          </w:p>
          <w:p w14:paraId="34862DBC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 «Воспитание интереса к физкультуре», д/в 2/06, с.34.</w:t>
            </w:r>
          </w:p>
          <w:p w14:paraId="1A956150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Воспитательно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– оздоровительная работа» д/в №9/03, с.23; 6/04, с.9; 10/04, с.9; 2/05, с.33.</w:t>
            </w:r>
          </w:p>
          <w:p w14:paraId="6FC2EFA2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«Комплексный подход к физвоспитанию» д/в «6/03, с.7; 3/09, с.37; 10/06, с.31; 11/06, с.14;, 2/07, </w:t>
            </w:r>
          </w:p>
          <w:p w14:paraId="24701530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Т.Верясова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«1,2,3,4,5 вышли пальчики гулять».</w:t>
            </w:r>
          </w:p>
          <w:p w14:paraId="7AE9854F" w14:textId="77777777" w:rsidR="00CE5A97" w:rsidRPr="00CE5A97" w:rsidRDefault="00CE5A97" w:rsidP="00CE5A97">
            <w:pPr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 «Учим детей общению».</w:t>
            </w:r>
          </w:p>
          <w:p w14:paraId="6BAC34B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2. Просмотр открытых мероприятий и проведение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практических занятий с педагогами и детьми:</w:t>
            </w:r>
          </w:p>
          <w:p w14:paraId="486F24A0" w14:textId="77777777" w:rsidR="00CE5A97" w:rsidRPr="00CE5A97" w:rsidRDefault="00CE5A97" w:rsidP="00CE5A9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- Практическое занятие  «Я занимаюсь гимнастикой» (</w:t>
            </w:r>
            <w:proofErr w:type="spellStart"/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Оганнисян</w:t>
            </w:r>
            <w:proofErr w:type="spellEnd"/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Р.А.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);</w:t>
            </w:r>
          </w:p>
          <w:p w14:paraId="6ADCE75D" w14:textId="77777777" w:rsidR="00CE5A97" w:rsidRPr="00CE5A97" w:rsidRDefault="00CE5A97" w:rsidP="00CE5A9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- Игровое занятие с элементами пальчиковой гимнастики (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Шиленко Н.В.)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;</w:t>
            </w:r>
          </w:p>
          <w:p w14:paraId="37A4C17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3. Подготовка консультаций для педагогов:</w:t>
            </w:r>
          </w:p>
          <w:p w14:paraId="469DB9D5" w14:textId="77777777" w:rsidR="00CE5A97" w:rsidRPr="00CE5A97" w:rsidRDefault="00CE5A97" w:rsidP="00CE5A97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-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«Эффективные формы физкультурно-оздоровительной работы в ДОУ» (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Титаренко М.А.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);</w:t>
            </w:r>
          </w:p>
          <w:p w14:paraId="2BEEF98C" w14:textId="77777777" w:rsidR="00CE5A97" w:rsidRPr="00CE5A97" w:rsidRDefault="00CE5A97" w:rsidP="00CE5A9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 xml:space="preserve">- «Эффективные методы и приемы в проведении </w:t>
            </w:r>
            <w:proofErr w:type="spellStart"/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физкультурно</w:t>
            </w:r>
            <w:proofErr w:type="spellEnd"/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 xml:space="preserve"> – оздоровительной работе ДОУ» 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Шабельская</w:t>
            </w:r>
            <w:proofErr w:type="spellEnd"/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Е.Н.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);</w:t>
            </w:r>
          </w:p>
          <w:p w14:paraId="09E8292F" w14:textId="77777777" w:rsidR="00CE5A97" w:rsidRPr="00CE5A97" w:rsidRDefault="00CE5A97" w:rsidP="00CE5A97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- «Использование нетрадиционных методов оздоровления в работе с детьми дошкольного возраста» (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Слепко М.Н.)</w:t>
            </w: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.</w:t>
            </w:r>
          </w:p>
          <w:p w14:paraId="2A80A1D4" w14:textId="77777777" w:rsidR="00CE5A97" w:rsidRPr="00CE5A97" w:rsidRDefault="00CE5A97" w:rsidP="00CE5A9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4. Тематический контроль по теме педсовета.</w:t>
            </w:r>
          </w:p>
          <w:p w14:paraId="23CD0CDF" w14:textId="77777777" w:rsidR="00CE5A97" w:rsidRPr="00CE5A97" w:rsidRDefault="00CE5A97" w:rsidP="00CE5A9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5. Диагностика знаний, умений и навыков детей по разделу: «Физическое воспитание».</w:t>
            </w:r>
          </w:p>
          <w:p w14:paraId="0C738C19" w14:textId="77777777" w:rsidR="00CE5A97" w:rsidRPr="00CE5A97" w:rsidRDefault="00CE5A97" w:rsidP="00CE5A9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6. Экспресс – опрос педагогов.</w:t>
            </w:r>
          </w:p>
          <w:p w14:paraId="47D260B1" w14:textId="77777777" w:rsidR="00CE5A97" w:rsidRPr="00CE5A97" w:rsidRDefault="00CE5A97" w:rsidP="00CE5A9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7. Анкетирование родителей.</w:t>
            </w:r>
          </w:p>
          <w:p w14:paraId="6CD43652" w14:textId="77777777" w:rsidR="00CE5A97" w:rsidRPr="00CE5A97" w:rsidRDefault="00CE5A97" w:rsidP="00CE5A97">
            <w:pPr>
              <w:spacing w:after="12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Домашнее задание:</w:t>
            </w:r>
          </w:p>
          <w:p w14:paraId="2434E7B2" w14:textId="77777777" w:rsidR="00CE5A97" w:rsidRPr="00CE5A97" w:rsidRDefault="00CE5A97" w:rsidP="00CE5A97">
            <w:pPr>
              <w:spacing w:after="12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Изготовление папки – передвижки по теме педсовета.</w:t>
            </w:r>
          </w:p>
          <w:p w14:paraId="1CA94D8A" w14:textId="77777777" w:rsidR="00CE5A97" w:rsidRPr="00CE5A97" w:rsidRDefault="00CE5A97" w:rsidP="00CE5A97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u w:val="single"/>
              </w:rPr>
              <w:t>План проведения педсовета:</w:t>
            </w:r>
          </w:p>
          <w:p w14:paraId="2610719D" w14:textId="77777777" w:rsidR="00CE5A97" w:rsidRPr="00CE5A97" w:rsidRDefault="00CE5A97" w:rsidP="00CE5A97">
            <w:pPr>
              <w:spacing w:after="120" w:line="276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1. Выполнение решения предыдущего педсовета.</w:t>
            </w:r>
          </w:p>
          <w:p w14:paraId="5FE35CA4" w14:textId="77777777" w:rsidR="00CE5A97" w:rsidRPr="00CE5A97" w:rsidRDefault="00CE5A97" w:rsidP="00CE5A97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2.  Вступительное слово заведующей МБДОУ  о значении повышения  качества 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физкультурно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– оздоровительной работы в ДОУ.</w:t>
            </w:r>
          </w:p>
          <w:p w14:paraId="3065D9CB" w14:textId="77777777" w:rsidR="00CE5A97" w:rsidRPr="00CE5A97" w:rsidRDefault="00CE5A97" w:rsidP="00CE5A97">
            <w:pPr>
              <w:spacing w:after="200" w:line="276" w:lineRule="auto"/>
              <w:ind w:left="360" w:right="-3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3. - Анализ состояния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физкультурно</w:t>
            </w:r>
            <w:proofErr w:type="spellEnd"/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- –                           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>оздоровительной работы в ДОУ.</w:t>
            </w:r>
          </w:p>
          <w:p w14:paraId="4E610EE5" w14:textId="77777777" w:rsidR="00CE5A97" w:rsidRPr="00CE5A97" w:rsidRDefault="00CE5A97" w:rsidP="00CE5A97">
            <w:pPr>
              <w:spacing w:after="200" w:line="276" w:lineRule="auto"/>
              <w:ind w:left="360" w:right="-3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(Итоги  тематического контроля)</w:t>
            </w:r>
          </w:p>
          <w:p w14:paraId="7C855256" w14:textId="77777777" w:rsidR="00CE5A97" w:rsidRPr="00CE5A97" w:rsidRDefault="00CE5A97" w:rsidP="00CE5A97">
            <w:pPr>
              <w:spacing w:after="200" w:line="276" w:lineRule="auto"/>
              <w:ind w:left="360" w:right="-3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 ДОУ.</w:t>
            </w:r>
          </w:p>
          <w:p w14:paraId="21B4A3B5" w14:textId="77777777" w:rsidR="00CE5A97" w:rsidRPr="00CE5A97" w:rsidRDefault="00CE5A97" w:rsidP="00CE5A97">
            <w:pPr>
              <w:spacing w:after="200" w:line="276" w:lineRule="auto"/>
              <w:ind w:left="360" w:right="-365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- Итоги анкетирования родителей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.,     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 ДОУ.</w:t>
            </w:r>
          </w:p>
          <w:p w14:paraId="29F910FA" w14:textId="77777777" w:rsidR="00CE5A97" w:rsidRPr="00CE5A97" w:rsidRDefault="00CE5A97" w:rsidP="00CE5A97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4. Выступление  медсестры Шиленко Я.В. «Пути снижения заболеваемости и правильное питание детей       дошкольного возраста».                                                       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5. Выступление на тему: «Эффективные формы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физкультурно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– оздоровительной работы в ДОУ».      Титаренко М.А., воспитатель.</w:t>
            </w:r>
          </w:p>
          <w:p w14:paraId="530CFF77" w14:textId="77777777" w:rsidR="00CE5A97" w:rsidRPr="00CE5A97" w:rsidRDefault="00CE5A97" w:rsidP="00CE5A97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6. Выступление на тему: «Эффективные методы и приёмы в проведении физкультурно-оздоровительной работы в ДОУ» 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Шабельская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Е.Н., воспитатель.</w:t>
            </w:r>
          </w:p>
          <w:p w14:paraId="34B15E5C" w14:textId="77777777" w:rsidR="00CE5A97" w:rsidRPr="00CE5A97" w:rsidRDefault="00CE5A97" w:rsidP="00CE5A9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7. Выступление на тему: «Нетрадиционные методы оздоровления детей».  Слепко М.Н.,                  воспитатель.</w:t>
            </w:r>
          </w:p>
          <w:p w14:paraId="137DB901" w14:textId="77777777" w:rsidR="00CE5A97" w:rsidRPr="00CE5A97" w:rsidRDefault="00CE5A97" w:rsidP="00CE5A97">
            <w:pPr>
              <w:spacing w:after="200" w:line="276" w:lineRule="auto"/>
              <w:ind w:left="360" w:right="-365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Педагогическая разминка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>аведующий ДОУ.</w:t>
            </w:r>
          </w:p>
          <w:p w14:paraId="592F1D13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8.  Проект решения педагогического совета.</w:t>
            </w:r>
          </w:p>
          <w:p w14:paraId="7F7B473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76785E9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МБДОУ </w:t>
            </w:r>
          </w:p>
          <w:p w14:paraId="1989046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87AA53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420A82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3E018C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723ECCD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4840522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69BBE2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FDA321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0C13D8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Заведующий</w:t>
            </w:r>
          </w:p>
          <w:p w14:paraId="406155E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</w:rPr>
              <w:t>Слепко М.Н.</w:t>
            </w:r>
          </w:p>
          <w:p w14:paraId="7129693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рабочая группа</w:t>
            </w:r>
          </w:p>
          <w:p w14:paraId="5CB73FB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Из опыта работы </w:t>
            </w:r>
            <w:r w:rsidRPr="00CE5A97">
              <w:rPr>
                <w:rFonts w:ascii="Times New Roman" w:eastAsia="Calibri" w:hAnsi="Times New Roman" w:cs="Times New Roman"/>
              </w:rPr>
              <w:t>Воспитатели групп</w:t>
            </w:r>
          </w:p>
          <w:p w14:paraId="7D137749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14:paraId="6ED433BD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D1BC30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2D783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>Заведующий</w:t>
            </w:r>
          </w:p>
          <w:p w14:paraId="356AD790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DC7E83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EE4134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484B06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72E493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14:paraId="00B78225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87566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8C8720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CE5A97" w:rsidRPr="00CE5A97" w14:paraId="6D3CC6FA" w14:textId="77777777" w:rsidTr="00CE5A97">
        <w:tc>
          <w:tcPr>
            <w:tcW w:w="2111" w:type="dxa"/>
          </w:tcPr>
          <w:p w14:paraId="1036B2D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 с родителями</w:t>
            </w:r>
          </w:p>
        </w:tc>
        <w:tc>
          <w:tcPr>
            <w:tcW w:w="5940" w:type="dxa"/>
          </w:tcPr>
          <w:p w14:paraId="1D76877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Родительские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собрания</w:t>
            </w:r>
            <w:r w:rsidRPr="00CE5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в подготовительной группе</w:t>
            </w:r>
          </w:p>
          <w:p w14:paraId="6737B90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Консультации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«Социальное партнерство ДОУ и семьи в воспитании ребёнка»</w:t>
            </w:r>
          </w:p>
        </w:tc>
        <w:tc>
          <w:tcPr>
            <w:tcW w:w="1759" w:type="dxa"/>
          </w:tcPr>
          <w:p w14:paraId="5FC1D80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14:paraId="2A89248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A4B8B1C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6F24AE3A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10BDD2E2" w14:textId="77777777" w:rsidTr="00CE5A97">
        <w:tc>
          <w:tcPr>
            <w:tcW w:w="2111" w:type="dxa"/>
          </w:tcPr>
          <w:p w14:paraId="4FAA51D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940" w:type="dxa"/>
          </w:tcPr>
          <w:p w14:paraId="54128A0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Создание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электронного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методического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банка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мультимедийных презентаций, слайдов в соответствии с программой «От рождения до школы» для образовательной деятельности с детьми</w:t>
            </w:r>
          </w:p>
        </w:tc>
        <w:tc>
          <w:tcPr>
            <w:tcW w:w="1759" w:type="dxa"/>
          </w:tcPr>
          <w:p w14:paraId="66464872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31561AB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F4B245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E9FA4B2" w14:textId="77777777" w:rsidTr="00CE5A97">
        <w:tc>
          <w:tcPr>
            <w:tcW w:w="2111" w:type="dxa"/>
          </w:tcPr>
          <w:p w14:paraId="5D4FE13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выставок</w:t>
            </w:r>
          </w:p>
        </w:tc>
        <w:tc>
          <w:tcPr>
            <w:tcW w:w="5940" w:type="dxa"/>
          </w:tcPr>
          <w:p w14:paraId="5C7F24BD" w14:textId="77777777" w:rsidR="00CE5A97" w:rsidRPr="00CE5A97" w:rsidRDefault="00CE5A97" w:rsidP="00CE5A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детских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рисунков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>«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Семейный портрет»</w:t>
            </w:r>
          </w:p>
        </w:tc>
        <w:tc>
          <w:tcPr>
            <w:tcW w:w="1759" w:type="dxa"/>
          </w:tcPr>
          <w:p w14:paraId="14B13DE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14:paraId="7D7E3732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erlin Sans FB Demi" w:eastAsia="Calibri" w:hAnsi="Berlin Sans FB Demi" w:cs="Times New Roman"/>
          <w:i/>
          <w:sz w:val="56"/>
        </w:rPr>
      </w:pPr>
      <w:r w:rsidRPr="00CE5A97">
        <w:rPr>
          <w:rFonts w:ascii="Calibri" w:eastAsia="Calibri" w:hAnsi="Calibri" w:cs="Calibri"/>
          <w:b/>
          <w:i/>
          <w:sz w:val="44"/>
          <w:szCs w:val="44"/>
        </w:rPr>
        <w:t>АПРЕЛЬ</w:t>
      </w: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1759"/>
      </w:tblGrid>
      <w:tr w:rsidR="00CE5A97" w:rsidRPr="00CE5A97" w14:paraId="5915F981" w14:textId="77777777" w:rsidTr="00CE5A97">
        <w:trPr>
          <w:trHeight w:val="563"/>
        </w:trPr>
        <w:tc>
          <w:tcPr>
            <w:tcW w:w="2111" w:type="dxa"/>
          </w:tcPr>
          <w:p w14:paraId="6E18872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940" w:type="dxa"/>
          </w:tcPr>
          <w:p w14:paraId="3E05C51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59" w:type="dxa"/>
          </w:tcPr>
          <w:p w14:paraId="7E67398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3BAFAF28" w14:textId="77777777" w:rsidTr="00CE5A97">
        <w:trPr>
          <w:trHeight w:val="886"/>
        </w:trPr>
        <w:tc>
          <w:tcPr>
            <w:tcW w:w="2111" w:type="dxa"/>
          </w:tcPr>
          <w:p w14:paraId="3B11BC9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кадрами</w:t>
            </w:r>
          </w:p>
        </w:tc>
        <w:tc>
          <w:tcPr>
            <w:tcW w:w="5940" w:type="dxa"/>
          </w:tcPr>
          <w:p w14:paraId="327C5721" w14:textId="77777777" w:rsidR="00CE5A97" w:rsidRPr="00CE5A97" w:rsidRDefault="00CE5A97" w:rsidP="00CE5A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«Индивидуально-дифференцированный подход в процессе физкультурно-оздоровительной работы»</w:t>
            </w:r>
          </w:p>
        </w:tc>
        <w:tc>
          <w:tcPr>
            <w:tcW w:w="1759" w:type="dxa"/>
          </w:tcPr>
          <w:p w14:paraId="67274CE6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69BE116F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1FAB0FE4" w14:textId="77777777" w:rsidTr="00CE5A97">
        <w:tc>
          <w:tcPr>
            <w:tcW w:w="2111" w:type="dxa"/>
          </w:tcPr>
          <w:p w14:paraId="5DDF779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Организационно - педагогическая работа</w:t>
            </w:r>
          </w:p>
        </w:tc>
        <w:tc>
          <w:tcPr>
            <w:tcW w:w="5940" w:type="dxa"/>
          </w:tcPr>
          <w:p w14:paraId="60FB781A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Тематический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«Состояние работы в ДОУ по развитию ребенка в речевой деятельности» </w:t>
            </w:r>
          </w:p>
          <w:p w14:paraId="2A3B69A5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Декада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патриотического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воспитания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честь подготовки празднования Дня Победы:</w:t>
            </w:r>
          </w:p>
          <w:p w14:paraId="44509D82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-проведение комплексных и тематических занятий –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старшие и подготовительные группы;</w:t>
            </w:r>
          </w:p>
          <w:p w14:paraId="63B75167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-тематические беседы – средние группы;</w:t>
            </w:r>
          </w:p>
          <w:p w14:paraId="0ABAB9B5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-заучивание стихотворений, разучивание песен;</w:t>
            </w:r>
          </w:p>
          <w:p w14:paraId="38730DB3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-оформление тематических выставок в старших и подготовительных группах;</w:t>
            </w:r>
          </w:p>
          <w:p w14:paraId="30E167AA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-тематические занятия в детской библиотеке;</w:t>
            </w:r>
          </w:p>
        </w:tc>
        <w:tc>
          <w:tcPr>
            <w:tcW w:w="1759" w:type="dxa"/>
          </w:tcPr>
          <w:p w14:paraId="5252C437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МБДОУ </w:t>
            </w:r>
          </w:p>
          <w:p w14:paraId="4C3E5B8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F4B2DC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228FBC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950914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2E25EA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15540C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EA2B03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724E0D8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76B04F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4DC693A" w14:textId="77777777" w:rsidTr="00CE5A97">
        <w:tc>
          <w:tcPr>
            <w:tcW w:w="2111" w:type="dxa"/>
          </w:tcPr>
          <w:p w14:paraId="008D573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 с родителями</w:t>
            </w:r>
          </w:p>
        </w:tc>
        <w:tc>
          <w:tcPr>
            <w:tcW w:w="5940" w:type="dxa"/>
          </w:tcPr>
          <w:p w14:paraId="495804C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День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открытых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дверей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«Соберём своих друзей». Открытые занятия</w:t>
            </w:r>
          </w:p>
          <w:p w14:paraId="50BCA67B" w14:textId="77777777" w:rsidR="00CE5A97" w:rsidRPr="00CE5A97" w:rsidRDefault="00CE5A97" w:rsidP="00CE5A9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Анкетирование</w:t>
            </w:r>
            <w:r w:rsidRPr="00CE5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Удовлетворенность работой ДОУ» (выявление состояния сотрудничества семьи и д/с, запросов родителей на новый учебный год)</w:t>
            </w:r>
          </w:p>
        </w:tc>
        <w:tc>
          <w:tcPr>
            <w:tcW w:w="1759" w:type="dxa"/>
          </w:tcPr>
          <w:p w14:paraId="704B8D9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Воспитатели </w:t>
            </w:r>
          </w:p>
          <w:p w14:paraId="1D8453B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88D712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53B73F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3953C049" w14:textId="77777777" w:rsidTr="00CE5A97">
        <w:trPr>
          <w:trHeight w:val="2008"/>
        </w:trPr>
        <w:tc>
          <w:tcPr>
            <w:tcW w:w="2111" w:type="dxa"/>
          </w:tcPr>
          <w:p w14:paraId="06BDAD2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5940" w:type="dxa"/>
          </w:tcPr>
          <w:p w14:paraId="35A7F41A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выставки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                         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«Готовимся к педсовету»                                            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Пополнение</w:t>
            </w:r>
            <w:r w:rsidRPr="00CE5A97">
              <w:rPr>
                <w:rFonts w:ascii="Blackadder ITC" w:eastAsia="Calibri" w:hAnsi="Blackadder ITC" w:cs="Times New Roman"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в помощь воспитателям методических рекомендаций по экологическому воспитанию дошкольников</w:t>
            </w:r>
          </w:p>
        </w:tc>
        <w:tc>
          <w:tcPr>
            <w:tcW w:w="1759" w:type="dxa"/>
          </w:tcPr>
          <w:p w14:paraId="074C61DD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18531BA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7588A4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ABD402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BF0FA49" w14:textId="77777777" w:rsidTr="00CE5A97">
        <w:tc>
          <w:tcPr>
            <w:tcW w:w="2111" w:type="dxa"/>
          </w:tcPr>
          <w:p w14:paraId="5D04845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выставок</w:t>
            </w:r>
          </w:p>
        </w:tc>
        <w:tc>
          <w:tcPr>
            <w:tcW w:w="5940" w:type="dxa"/>
          </w:tcPr>
          <w:p w14:paraId="1156C77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выставки</w:t>
            </w:r>
            <w:r w:rsidRPr="00CE5A97">
              <w:rPr>
                <w:rFonts w:ascii="Times New Roman" w:eastAsia="Calibri" w:hAnsi="Times New Roman" w:cs="Times New Roman"/>
                <w:sz w:val="36"/>
              </w:rPr>
              <w:t xml:space="preserve"> 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коллективных работ, посвященных дню космонавтики «Волшебный космос»</w:t>
            </w:r>
          </w:p>
        </w:tc>
        <w:tc>
          <w:tcPr>
            <w:tcW w:w="1759" w:type="dxa"/>
          </w:tcPr>
          <w:p w14:paraId="492E03D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Воспитатели </w:t>
            </w:r>
          </w:p>
          <w:p w14:paraId="0556BF2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6BEB3AA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E5A97"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</w:p>
    <w:p w14:paraId="2CFF3F06" w14:textId="77777777" w:rsidR="00CE5A97" w:rsidRPr="00CE5A97" w:rsidRDefault="00CE5A97" w:rsidP="00CE5A97">
      <w:pPr>
        <w:tabs>
          <w:tab w:val="left" w:pos="1620"/>
        </w:tabs>
        <w:spacing w:after="200" w:line="276" w:lineRule="auto"/>
        <w:jc w:val="center"/>
        <w:rPr>
          <w:rFonts w:ascii="Berlin Sans FB Demi" w:eastAsia="Calibri" w:hAnsi="Berlin Sans FB Demi" w:cs="Times New Roman"/>
          <w:i/>
          <w:sz w:val="24"/>
        </w:rPr>
      </w:pPr>
      <w:r w:rsidRPr="00CE5A97">
        <w:rPr>
          <w:rFonts w:ascii="Calibri" w:eastAsia="Calibri" w:hAnsi="Calibri" w:cs="Calibri"/>
          <w:b/>
          <w:i/>
          <w:sz w:val="44"/>
          <w:szCs w:val="44"/>
        </w:rPr>
        <w:t>МАЙ</w:t>
      </w: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6111"/>
        <w:gridCol w:w="1588"/>
      </w:tblGrid>
      <w:tr w:rsidR="00CE5A97" w:rsidRPr="00CE5A97" w14:paraId="0AAB3CD2" w14:textId="77777777" w:rsidTr="00CE5A97">
        <w:tc>
          <w:tcPr>
            <w:tcW w:w="2111" w:type="dxa"/>
          </w:tcPr>
          <w:p w14:paraId="5721A0D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6111" w:type="dxa"/>
          </w:tcPr>
          <w:p w14:paraId="40246C3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588" w:type="dxa"/>
          </w:tcPr>
          <w:p w14:paraId="50593DF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35F02B0A" w14:textId="77777777" w:rsidTr="00CE5A97">
        <w:tc>
          <w:tcPr>
            <w:tcW w:w="2111" w:type="dxa"/>
          </w:tcPr>
          <w:p w14:paraId="6649031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с кадрами</w:t>
            </w:r>
          </w:p>
        </w:tc>
        <w:tc>
          <w:tcPr>
            <w:tcW w:w="6111" w:type="dxa"/>
          </w:tcPr>
          <w:p w14:paraId="1A07F859" w14:textId="77777777" w:rsidR="00CE5A97" w:rsidRPr="00CE5A97" w:rsidRDefault="00CE5A97" w:rsidP="00CE5A97">
            <w:pPr>
              <w:spacing w:after="200" w:line="276" w:lineRule="auto"/>
              <w:ind w:right="-13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Консультация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для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воспитателей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«Анализ результатов мониторинга образовательной деятельности.  Выводы и планирование дальнейшей работы с дошкольниками по результатам прошедшего мониторинга»</w:t>
            </w:r>
          </w:p>
          <w:p w14:paraId="3ECF3F41" w14:textId="77777777" w:rsidR="00CE5A97" w:rsidRPr="00CE5A97" w:rsidRDefault="00CE5A97" w:rsidP="00CE5A97">
            <w:pPr>
              <w:spacing w:after="200" w:line="276" w:lineRule="auto"/>
              <w:ind w:right="-13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Школа</w:t>
            </w:r>
            <w:r w:rsidRPr="00CE5A97">
              <w:rPr>
                <w:rFonts w:ascii="Blackadder ITC" w:eastAsia="Calibri" w:hAnsi="Blackadder ITC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педагогического</w:t>
            </w:r>
            <w:r w:rsidRPr="00CE5A97">
              <w:rPr>
                <w:rFonts w:ascii="Blackadder ITC" w:eastAsia="Calibri" w:hAnsi="Blackadder ITC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color w:val="000000"/>
                <w:sz w:val="28"/>
                <w:szCs w:val="28"/>
              </w:rPr>
              <w:t>мастерства</w:t>
            </w:r>
            <w:r w:rsidRPr="00CE5A97">
              <w:rPr>
                <w:rFonts w:ascii="Blackadder ITC" w:eastAsia="Calibri" w:hAnsi="Blackadder ITC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«Инновационные технологии в системе обучения и воспитания детей с нарушениями речевого развития»</w:t>
            </w:r>
          </w:p>
        </w:tc>
        <w:tc>
          <w:tcPr>
            <w:tcW w:w="1588" w:type="dxa"/>
          </w:tcPr>
          <w:p w14:paraId="2FBA810C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20F57A6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466BC5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453D1B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EA0FBD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10EB823D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5A97" w:rsidRPr="00CE5A97" w14:paraId="6E7451B0" w14:textId="77777777" w:rsidTr="00CE5A97">
        <w:tc>
          <w:tcPr>
            <w:tcW w:w="2111" w:type="dxa"/>
          </w:tcPr>
          <w:p w14:paraId="59AFE00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Организационн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педагогическая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6111" w:type="dxa"/>
          </w:tcPr>
          <w:p w14:paraId="4B32F5C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lastRenderedPageBreak/>
              <w:t>Тематический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контроль</w:t>
            </w:r>
            <w:r w:rsidRPr="00CE5A97">
              <w:rPr>
                <w:rFonts w:ascii="Blackadder ITC" w:eastAsia="Calibri" w:hAnsi="Blackadder ITC" w:cs="Times New Roman"/>
                <w:i/>
                <w:sz w:val="28"/>
                <w:szCs w:val="28"/>
              </w:rPr>
              <w:t>: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ознакомления дошкольников с детской литературой</w:t>
            </w:r>
          </w:p>
          <w:p w14:paraId="7D0C208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Педагогическая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диагностика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на конец года</w:t>
            </w:r>
          </w:p>
          <w:p w14:paraId="55487BD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Berlin Sans FB Demi" w:eastAsia="Calibri" w:hAnsi="Berlin Sans FB Demi" w:cs="Times New Roman"/>
                <w:i/>
                <w:sz w:val="32"/>
                <w:szCs w:val="32"/>
              </w:rPr>
            </w:pPr>
            <w:r w:rsidRPr="00CE5A97">
              <w:rPr>
                <w:rFonts w:ascii="Calibri" w:eastAsia="Calibri" w:hAnsi="Calibri" w:cs="Calibri"/>
                <w:b/>
                <w:i/>
                <w:sz w:val="32"/>
                <w:szCs w:val="32"/>
              </w:rPr>
              <w:t>ПЕДСОВЕТ</w:t>
            </w:r>
            <w:r w:rsidRPr="00CE5A97">
              <w:rPr>
                <w:rFonts w:ascii="Berlin Sans FB Demi" w:eastAsia="Calibri" w:hAnsi="Berlin Sans FB Demi" w:cs="Times New Roman"/>
                <w:b/>
                <w:i/>
                <w:sz w:val="32"/>
                <w:szCs w:val="32"/>
              </w:rPr>
              <w:t xml:space="preserve"> </w:t>
            </w:r>
            <w:r w:rsidRPr="00CE5A97">
              <w:rPr>
                <w:rFonts w:ascii="Arial" w:eastAsia="Calibri" w:hAnsi="Arial" w:cs="Arial"/>
                <w:b/>
                <w:i/>
                <w:sz w:val="32"/>
                <w:szCs w:val="32"/>
              </w:rPr>
              <w:t>№</w:t>
            </w:r>
            <w:r w:rsidRPr="00CE5A97">
              <w:rPr>
                <w:rFonts w:ascii="Berlin Sans FB Demi" w:eastAsia="Calibri" w:hAnsi="Berlin Sans FB Demi" w:cs="Times New Roman"/>
                <w:b/>
                <w:i/>
                <w:sz w:val="32"/>
                <w:szCs w:val="32"/>
              </w:rPr>
              <w:t>4</w:t>
            </w:r>
          </w:p>
          <w:p w14:paraId="58C49657" w14:textId="77777777" w:rsidR="00CE5A97" w:rsidRPr="00CE5A97" w:rsidRDefault="00CE5A97" w:rsidP="00CE5A97">
            <w:pPr>
              <w:keepNext/>
              <w:tabs>
                <w:tab w:val="left" w:pos="1620"/>
              </w:tabs>
              <w:spacing w:after="0" w:line="240" w:lineRule="auto"/>
              <w:jc w:val="both"/>
              <w:outlineLvl w:val="5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ru-RU"/>
              </w:rPr>
            </w:pPr>
            <w:r w:rsidRPr="00CE5A97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t>«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Итоги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выполнения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годового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плана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и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образовательной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программы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ДОО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 xml:space="preserve"> 2020-2021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уч</w:t>
            </w:r>
            <w:r w:rsidRPr="00CE5A97">
              <w:rPr>
                <w:rFonts w:ascii="Berlin Sans FB Demi" w:eastAsia="Times New Roman" w:hAnsi="Berlin Sans FB Demi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E5A97"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5A97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  <w:t>год</w:t>
            </w:r>
            <w:r w:rsidRPr="00CE5A97">
              <w:rPr>
                <w:rFonts w:ascii="Berlin Sans FB Demi" w:eastAsia="Times New Roman" w:hAnsi="Berlin Sans FB Demi" w:cs="Blackadder ITC"/>
                <w:b/>
                <w:i/>
                <w:sz w:val="28"/>
                <w:szCs w:val="28"/>
                <w:lang w:eastAsia="ru-RU"/>
              </w:rPr>
              <w:t>.</w:t>
            </w:r>
            <w:r w:rsidRPr="00CE5A97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t xml:space="preserve">              </w:t>
            </w:r>
          </w:p>
          <w:p w14:paraId="08C86545" w14:textId="77777777" w:rsidR="00CE5A97" w:rsidRPr="00CE5A97" w:rsidRDefault="00CE5A97" w:rsidP="00CE5A9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фактического состояния </w:t>
            </w:r>
            <w:proofErr w:type="spellStart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работы, объективная оценка результатов педагогического процесса, определяющих факторов, влияющих на качество итоговых результатов.</w:t>
            </w:r>
          </w:p>
          <w:p w14:paraId="0AE1BD7E" w14:textId="77777777" w:rsidR="00CE5A97" w:rsidRPr="00CE5A97" w:rsidRDefault="00CE5A97" w:rsidP="00CE5A97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14:paraId="112F51C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МБДОУ </w:t>
            </w:r>
          </w:p>
          <w:p w14:paraId="5F622D2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46BA29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04937C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53ED744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791CCD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F6C04D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</w:t>
            </w:r>
          </w:p>
          <w:p w14:paraId="3E01559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заведующий</w:t>
            </w:r>
          </w:p>
          <w:p w14:paraId="543D33E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психолог</w:t>
            </w:r>
          </w:p>
          <w:p w14:paraId="4AFD320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педагоги</w:t>
            </w:r>
          </w:p>
        </w:tc>
      </w:tr>
      <w:tr w:rsidR="00CE5A97" w:rsidRPr="00CE5A97" w14:paraId="4B8141A5" w14:textId="77777777" w:rsidTr="00CE5A97">
        <w:tc>
          <w:tcPr>
            <w:tcW w:w="2111" w:type="dxa"/>
          </w:tcPr>
          <w:p w14:paraId="7F6EBA6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 с родителями</w:t>
            </w:r>
          </w:p>
        </w:tc>
        <w:tc>
          <w:tcPr>
            <w:tcW w:w="6111" w:type="dxa"/>
          </w:tcPr>
          <w:p w14:paraId="55F2102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Помощь</w:t>
            </w:r>
            <w:r w:rsidRPr="00CE5A97">
              <w:rPr>
                <w:rFonts w:ascii="Monotype Corsiva" w:eastAsia="Calibri" w:hAnsi="Monotype Corsiva" w:cs="Times New Roman"/>
                <w:b/>
                <w:sz w:val="36"/>
                <w:szCs w:val="36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в благоустройстве и озеленении территории МБДОУ детский сад № 26 «Солнышко»</w:t>
            </w:r>
          </w:p>
          <w:p w14:paraId="4262A96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Анкетирование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родителей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«Ваше мнение о работе ДОУ»</w:t>
            </w:r>
          </w:p>
        </w:tc>
        <w:tc>
          <w:tcPr>
            <w:tcW w:w="1588" w:type="dxa"/>
          </w:tcPr>
          <w:p w14:paraId="5E0A545F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4D53ACE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E1E204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04C9C46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E5A97" w:rsidRPr="00CE5A97" w14:paraId="432364E3" w14:textId="77777777" w:rsidTr="00CE5A97">
        <w:tc>
          <w:tcPr>
            <w:tcW w:w="2111" w:type="dxa"/>
          </w:tcPr>
          <w:p w14:paraId="38C02BB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Работа в методическом кабинете</w:t>
            </w:r>
          </w:p>
        </w:tc>
        <w:tc>
          <w:tcPr>
            <w:tcW w:w="6111" w:type="dxa"/>
          </w:tcPr>
          <w:p w14:paraId="3F58C31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Оформление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28"/>
                <w:szCs w:val="28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материалов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«Готовность детей к школе»</w:t>
            </w:r>
          </w:p>
        </w:tc>
        <w:tc>
          <w:tcPr>
            <w:tcW w:w="1588" w:type="dxa"/>
          </w:tcPr>
          <w:p w14:paraId="4B426157" w14:textId="77777777" w:rsidR="00CE5A97" w:rsidRPr="00CE5A97" w:rsidRDefault="00CE5A97" w:rsidP="00CE5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A97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14:paraId="4C9D21B8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FE23886" w14:textId="77777777" w:rsidR="00CE5A97" w:rsidRPr="00CE5A97" w:rsidRDefault="00CE5A97" w:rsidP="00CE5A97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14:paraId="649F4146" w14:textId="77777777" w:rsidR="00CE5A97" w:rsidRPr="00CE5A97" w:rsidRDefault="00CE5A97" w:rsidP="00CE5A9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E5A9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Раздел 9. Приложения</w:t>
      </w:r>
    </w:p>
    <w:p w14:paraId="4C97F70A" w14:textId="77777777" w:rsidR="00CE5A97" w:rsidRPr="00CE5A97" w:rsidRDefault="00CE5A97" w:rsidP="00CE5A9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Blackadder ITC" w:eastAsia="Times New Roman" w:hAnsi="Blackadder ITC" w:cs="Times New Roman"/>
          <w:b/>
          <w:i/>
          <w:kern w:val="32"/>
          <w:sz w:val="44"/>
          <w:szCs w:val="44"/>
          <w:lang w:eastAsia="ru-RU"/>
        </w:rPr>
      </w:pPr>
      <w:r w:rsidRPr="00CE5A97">
        <w:rPr>
          <w:rFonts w:ascii="Cambria" w:eastAsia="Times New Roman" w:hAnsi="Cambria" w:cs="Cambria"/>
          <w:b/>
          <w:i/>
          <w:kern w:val="32"/>
          <w:sz w:val="44"/>
          <w:szCs w:val="44"/>
          <w:lang w:eastAsia="ru-RU"/>
        </w:rPr>
        <w:t>РАБОТА</w:t>
      </w:r>
      <w:r w:rsidRPr="00CE5A97">
        <w:rPr>
          <w:rFonts w:ascii="Blackadder ITC" w:eastAsia="Times New Roman" w:hAnsi="Blackadder ITC" w:cs="Times New Roman"/>
          <w:b/>
          <w:i/>
          <w:kern w:val="32"/>
          <w:sz w:val="44"/>
          <w:szCs w:val="44"/>
          <w:lang w:eastAsia="ru-RU"/>
        </w:rPr>
        <w:t xml:space="preserve"> </w:t>
      </w:r>
      <w:r w:rsidRPr="00CE5A97">
        <w:rPr>
          <w:rFonts w:ascii="Cambria" w:eastAsia="Times New Roman" w:hAnsi="Cambria" w:cs="Cambria"/>
          <w:b/>
          <w:i/>
          <w:kern w:val="32"/>
          <w:sz w:val="44"/>
          <w:szCs w:val="44"/>
          <w:lang w:eastAsia="ru-RU"/>
        </w:rPr>
        <w:t>С</w:t>
      </w:r>
      <w:r w:rsidRPr="00CE5A97">
        <w:rPr>
          <w:rFonts w:ascii="Blackadder ITC" w:eastAsia="Times New Roman" w:hAnsi="Blackadder ITC" w:cs="Times New Roman"/>
          <w:b/>
          <w:i/>
          <w:kern w:val="32"/>
          <w:sz w:val="44"/>
          <w:szCs w:val="44"/>
          <w:lang w:eastAsia="ru-RU"/>
        </w:rPr>
        <w:t xml:space="preserve"> </w:t>
      </w:r>
      <w:r w:rsidRPr="00CE5A97">
        <w:rPr>
          <w:rFonts w:ascii="Cambria" w:eastAsia="Times New Roman" w:hAnsi="Cambria" w:cs="Cambria"/>
          <w:b/>
          <w:i/>
          <w:kern w:val="32"/>
          <w:sz w:val="44"/>
          <w:szCs w:val="44"/>
          <w:lang w:eastAsia="ru-RU"/>
        </w:rPr>
        <w:t>ДЕТЬМИ</w:t>
      </w:r>
    </w:p>
    <w:p w14:paraId="7CED27F3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625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"/>
        <w:gridCol w:w="6"/>
        <w:gridCol w:w="3233"/>
        <w:gridCol w:w="1013"/>
        <w:gridCol w:w="142"/>
        <w:gridCol w:w="1365"/>
        <w:gridCol w:w="336"/>
        <w:gridCol w:w="242"/>
        <w:gridCol w:w="1033"/>
        <w:gridCol w:w="142"/>
        <w:gridCol w:w="142"/>
        <w:gridCol w:w="85"/>
        <w:gridCol w:w="1036"/>
      </w:tblGrid>
      <w:tr w:rsidR="00CE5A97" w:rsidRPr="00CE5A97" w14:paraId="1CCE2EF6" w14:textId="77777777" w:rsidTr="00CE5A97">
        <w:trPr>
          <w:trHeight w:val="669"/>
        </w:trPr>
        <w:tc>
          <w:tcPr>
            <w:tcW w:w="850" w:type="dxa"/>
            <w:gridSpan w:val="2"/>
          </w:tcPr>
          <w:p w14:paraId="3122960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  <w:proofErr w:type="gramStart"/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4394" w:type="dxa"/>
            <w:gridSpan w:val="4"/>
          </w:tcPr>
          <w:p w14:paraId="16E1809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43" w:type="dxa"/>
            <w:gridSpan w:val="3"/>
          </w:tcPr>
          <w:p w14:paraId="640F5E6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317" w:type="dxa"/>
            <w:gridSpan w:val="3"/>
          </w:tcPr>
          <w:p w14:paraId="3CA6443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ind w:left="5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1121" w:type="dxa"/>
            <w:gridSpan w:val="2"/>
          </w:tcPr>
          <w:p w14:paraId="5193591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CE5A97" w:rsidRPr="00CE5A97" w14:paraId="4EA902A8" w14:textId="77777777" w:rsidTr="00CE5A97">
        <w:tc>
          <w:tcPr>
            <w:tcW w:w="856" w:type="dxa"/>
            <w:gridSpan w:val="3"/>
          </w:tcPr>
          <w:p w14:paraId="2CEC582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88" w:type="dxa"/>
            <w:gridSpan w:val="3"/>
          </w:tcPr>
          <w:p w14:paraId="01FEA045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Разработка плана проведения мероприятий в группе старшего дошкольного возраста по тематике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– Дошколята»</w:t>
            </w:r>
          </w:p>
        </w:tc>
        <w:tc>
          <w:tcPr>
            <w:tcW w:w="1943" w:type="dxa"/>
            <w:gridSpan w:val="3"/>
          </w:tcPr>
          <w:p w14:paraId="2057313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</w:tcPr>
          <w:p w14:paraId="4C07BCA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1121" w:type="dxa"/>
            <w:gridSpan w:val="2"/>
          </w:tcPr>
          <w:p w14:paraId="5FDD7A4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Воспитатель </w:t>
            </w:r>
          </w:p>
        </w:tc>
      </w:tr>
      <w:tr w:rsidR="00CE5A97" w:rsidRPr="00CE5A97" w14:paraId="792FFC0B" w14:textId="77777777" w:rsidTr="00CE5A97">
        <w:trPr>
          <w:trHeight w:val="1577"/>
        </w:trPr>
        <w:tc>
          <w:tcPr>
            <w:tcW w:w="856" w:type="dxa"/>
            <w:gridSpan w:val="3"/>
            <w:vMerge w:val="restart"/>
          </w:tcPr>
          <w:p w14:paraId="44D7D37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88" w:type="dxa"/>
            <w:gridSpan w:val="3"/>
          </w:tcPr>
          <w:p w14:paraId="26D7DC9D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рисунка на асфальте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дружат с природой»</w:t>
            </w:r>
          </w:p>
          <w:p w14:paraId="423733D9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акции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 сохранение водоемов»</w:t>
            </w:r>
          </w:p>
        </w:tc>
        <w:tc>
          <w:tcPr>
            <w:tcW w:w="1943" w:type="dxa"/>
            <w:gridSpan w:val="3"/>
          </w:tcPr>
          <w:p w14:paraId="5ACCEA3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Младшая</w:t>
            </w:r>
          </w:p>
          <w:p w14:paraId="0243214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60184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8F345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 w:val="restart"/>
          </w:tcPr>
          <w:p w14:paraId="71D76CA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1121" w:type="dxa"/>
            <w:gridSpan w:val="2"/>
            <w:vMerge w:val="restart"/>
          </w:tcPr>
          <w:p w14:paraId="706F4ED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6F911DF0" w14:textId="77777777" w:rsidTr="00CE5A97">
        <w:trPr>
          <w:trHeight w:val="1421"/>
        </w:trPr>
        <w:tc>
          <w:tcPr>
            <w:tcW w:w="856" w:type="dxa"/>
            <w:gridSpan w:val="3"/>
            <w:vMerge/>
          </w:tcPr>
          <w:p w14:paraId="40E53AE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35111146" w14:textId="77777777" w:rsidR="00CE5A97" w:rsidRPr="00CE5A97" w:rsidRDefault="00CE5A97" w:rsidP="00CE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«Дни </w:t>
            </w:r>
            <w:proofErr w:type="spellStart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Молодых защитников Природы» - тематических мероприятий по временам года</w:t>
            </w:r>
          </w:p>
          <w:p w14:paraId="6AD0791A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образовательным организациям)</w:t>
            </w:r>
          </w:p>
        </w:tc>
        <w:tc>
          <w:tcPr>
            <w:tcW w:w="1943" w:type="dxa"/>
            <w:gridSpan w:val="3"/>
          </w:tcPr>
          <w:p w14:paraId="5AC2D00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Младше-средняя</w:t>
            </w:r>
            <w:proofErr w:type="gramEnd"/>
          </w:p>
        </w:tc>
        <w:tc>
          <w:tcPr>
            <w:tcW w:w="1317" w:type="dxa"/>
            <w:gridSpan w:val="3"/>
            <w:vMerge/>
          </w:tcPr>
          <w:p w14:paraId="7EB2B66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290CEA9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7ED77E56" w14:textId="77777777" w:rsidTr="00CE5A97">
        <w:trPr>
          <w:trHeight w:val="2366"/>
        </w:trPr>
        <w:tc>
          <w:tcPr>
            <w:tcW w:w="856" w:type="dxa"/>
            <w:gridSpan w:val="3"/>
            <w:vMerge/>
          </w:tcPr>
          <w:p w14:paraId="2D36740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1D0E037E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Проведение экологического занятия «Будь природе другом!» и просмотр презентации «Жалобная книга природы»</w:t>
            </w:r>
          </w:p>
          <w:p w14:paraId="3DA8AF2C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Консультация для родителей «Экологическое воспитание дошкольника»</w:t>
            </w:r>
          </w:p>
        </w:tc>
        <w:tc>
          <w:tcPr>
            <w:tcW w:w="1943" w:type="dxa"/>
            <w:gridSpan w:val="3"/>
          </w:tcPr>
          <w:p w14:paraId="0B54FFE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  <w:vMerge/>
          </w:tcPr>
          <w:p w14:paraId="56E92CD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4A6AD0C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47C617B2" w14:textId="77777777" w:rsidTr="00CE5A97">
        <w:trPr>
          <w:trHeight w:val="1063"/>
        </w:trPr>
        <w:tc>
          <w:tcPr>
            <w:tcW w:w="856" w:type="dxa"/>
            <w:gridSpan w:val="3"/>
            <w:vMerge w:val="restart"/>
          </w:tcPr>
          <w:p w14:paraId="2C169D9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88" w:type="dxa"/>
            <w:gridSpan w:val="3"/>
          </w:tcPr>
          <w:p w14:paraId="7AA9209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конкурса на лучшую поделку «Наши друзья –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!» из вторичного сырья на осеннюю тематику</w:t>
            </w:r>
          </w:p>
        </w:tc>
        <w:tc>
          <w:tcPr>
            <w:tcW w:w="1943" w:type="dxa"/>
            <w:gridSpan w:val="3"/>
          </w:tcPr>
          <w:p w14:paraId="4554468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младшая</w:t>
            </w:r>
          </w:p>
        </w:tc>
        <w:tc>
          <w:tcPr>
            <w:tcW w:w="1317" w:type="dxa"/>
            <w:gridSpan w:val="3"/>
            <w:vMerge w:val="restart"/>
          </w:tcPr>
          <w:p w14:paraId="4D2284A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1121" w:type="dxa"/>
            <w:gridSpan w:val="2"/>
            <w:vMerge w:val="restart"/>
          </w:tcPr>
          <w:p w14:paraId="4048E6A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649AFF8E" w14:textId="77777777" w:rsidTr="00CE5A97">
        <w:trPr>
          <w:trHeight w:val="2263"/>
        </w:trPr>
        <w:tc>
          <w:tcPr>
            <w:tcW w:w="856" w:type="dxa"/>
            <w:gridSpan w:val="3"/>
            <w:vMerge/>
          </w:tcPr>
          <w:p w14:paraId="1587DEE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187E481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Выставка поделок из природного материала «Осенние фантазии»</w:t>
            </w:r>
          </w:p>
          <w:p w14:paraId="3F9F5DF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«Зеленая линейка» - торжественное вступление в ряды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Эколят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-Д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>ошколят»</w:t>
            </w:r>
          </w:p>
          <w:p w14:paraId="5FE5740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Акция «Посади дерево»</w:t>
            </w:r>
          </w:p>
        </w:tc>
        <w:tc>
          <w:tcPr>
            <w:tcW w:w="1943" w:type="dxa"/>
            <w:gridSpan w:val="3"/>
          </w:tcPr>
          <w:p w14:paraId="00A0DE1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  <w:p w14:paraId="36754FB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7F987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07E32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младше-средняя</w:t>
            </w:r>
            <w:proofErr w:type="gramEnd"/>
          </w:p>
        </w:tc>
        <w:tc>
          <w:tcPr>
            <w:tcW w:w="1317" w:type="dxa"/>
            <w:gridSpan w:val="3"/>
            <w:vMerge/>
          </w:tcPr>
          <w:p w14:paraId="50A1CFD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6AAF5D4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0AC976CF" w14:textId="77777777" w:rsidTr="00CE5A97">
        <w:trPr>
          <w:trHeight w:val="394"/>
        </w:trPr>
        <w:tc>
          <w:tcPr>
            <w:tcW w:w="856" w:type="dxa"/>
            <w:gridSpan w:val="3"/>
            <w:vMerge w:val="restart"/>
          </w:tcPr>
          <w:p w14:paraId="294AC75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88" w:type="dxa"/>
            <w:gridSpan w:val="3"/>
          </w:tcPr>
          <w:p w14:paraId="34CE763A" w14:textId="77777777" w:rsidR="00CE5A97" w:rsidRPr="00CE5A97" w:rsidRDefault="00CE5A97" w:rsidP="00CE5A97">
            <w:pPr>
              <w:shd w:val="clear" w:color="auto" w:fill="FFFFFF" w:themeFill="background1"/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Игротека «</w:t>
            </w:r>
            <w:proofErr w:type="spellStart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Эколята</w:t>
            </w:r>
            <w:proofErr w:type="spellEnd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943" w:type="dxa"/>
            <w:gridSpan w:val="3"/>
          </w:tcPr>
          <w:p w14:paraId="6F9A613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Младше-средняя</w:t>
            </w:r>
            <w:proofErr w:type="gramEnd"/>
          </w:p>
          <w:p w14:paraId="108F71A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 w:val="restart"/>
          </w:tcPr>
          <w:p w14:paraId="6A07562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1121" w:type="dxa"/>
            <w:gridSpan w:val="2"/>
            <w:vMerge w:val="restart"/>
          </w:tcPr>
          <w:p w14:paraId="3680EB2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63E5FAC6" w14:textId="77777777" w:rsidTr="00CE5A97">
        <w:trPr>
          <w:trHeight w:val="943"/>
        </w:trPr>
        <w:tc>
          <w:tcPr>
            <w:tcW w:w="856" w:type="dxa"/>
            <w:gridSpan w:val="3"/>
            <w:vMerge/>
          </w:tcPr>
          <w:p w14:paraId="6DDF958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35791E7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Фотовыставка, посвященная Дню защиты домашних животных «Наши друзья»</w:t>
            </w:r>
          </w:p>
        </w:tc>
        <w:tc>
          <w:tcPr>
            <w:tcW w:w="1943" w:type="dxa"/>
            <w:gridSpan w:val="3"/>
          </w:tcPr>
          <w:p w14:paraId="02925F6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  <w:vMerge/>
          </w:tcPr>
          <w:p w14:paraId="446381C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3877B84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64A2B9B8" w14:textId="77777777" w:rsidTr="00CE5A97">
        <w:tc>
          <w:tcPr>
            <w:tcW w:w="856" w:type="dxa"/>
            <w:gridSpan w:val="3"/>
          </w:tcPr>
          <w:p w14:paraId="08D25C7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88" w:type="dxa"/>
            <w:gridSpan w:val="3"/>
          </w:tcPr>
          <w:p w14:paraId="09330A1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Проведение экологического занятия «Мусор – враг природы!» и показ фильма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– молодые защитники природы»</w:t>
            </w:r>
          </w:p>
          <w:p w14:paraId="0616F6A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Проведение экологического занятия «Мусор – враг природы!» и показ фильма «</w:t>
            </w:r>
            <w:proofErr w:type="spellStart"/>
            <w:r w:rsidRPr="00CE5A97">
              <w:rPr>
                <w:rFonts w:ascii="Calibri" w:eastAsia="Calibri" w:hAnsi="Calibri" w:cs="Calibri"/>
                <w:sz w:val="24"/>
                <w:szCs w:val="24"/>
              </w:rPr>
              <w:t>Эколята</w:t>
            </w:r>
            <w:proofErr w:type="spellEnd"/>
            <w:r w:rsidRPr="00CE5A97">
              <w:rPr>
                <w:rFonts w:ascii="Calibri" w:eastAsia="Calibri" w:hAnsi="Calibri" w:cs="Calibri"/>
                <w:sz w:val="24"/>
                <w:szCs w:val="24"/>
              </w:rPr>
              <w:t xml:space="preserve"> – молодые защитники природы»</w:t>
            </w:r>
          </w:p>
          <w:p w14:paraId="3A01973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Акция «Птицы – наши друзья»</w:t>
            </w:r>
          </w:p>
        </w:tc>
        <w:tc>
          <w:tcPr>
            <w:tcW w:w="1943" w:type="dxa"/>
            <w:gridSpan w:val="3"/>
          </w:tcPr>
          <w:p w14:paraId="6A1339C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</w:tcPr>
          <w:p w14:paraId="7E9C597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ДЕКАБРЬ</w:t>
            </w:r>
          </w:p>
        </w:tc>
        <w:tc>
          <w:tcPr>
            <w:tcW w:w="1121" w:type="dxa"/>
            <w:gridSpan w:val="2"/>
          </w:tcPr>
          <w:p w14:paraId="4F21F43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16B4F129" w14:textId="77777777" w:rsidTr="00CE5A97">
        <w:trPr>
          <w:trHeight w:val="1045"/>
        </w:trPr>
        <w:tc>
          <w:tcPr>
            <w:tcW w:w="856" w:type="dxa"/>
            <w:gridSpan w:val="3"/>
            <w:vMerge w:val="restart"/>
          </w:tcPr>
          <w:p w14:paraId="51BBBC9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88" w:type="dxa"/>
            <w:gridSpan w:val="3"/>
          </w:tcPr>
          <w:p w14:paraId="2A3E79D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тематических экскурсий в рубрике «Экскурсия по местам моей малой родины»</w:t>
            </w:r>
          </w:p>
        </w:tc>
        <w:tc>
          <w:tcPr>
            <w:tcW w:w="1943" w:type="dxa"/>
            <w:gridSpan w:val="3"/>
          </w:tcPr>
          <w:p w14:paraId="39D4310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младше-средняя</w:t>
            </w:r>
            <w:proofErr w:type="gramEnd"/>
          </w:p>
          <w:p w14:paraId="1C6994D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7EBD0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 w:val="restart"/>
          </w:tcPr>
          <w:p w14:paraId="2E26FB6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21" w:type="dxa"/>
            <w:gridSpan w:val="2"/>
            <w:vMerge w:val="restart"/>
          </w:tcPr>
          <w:p w14:paraId="288879CA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6F9E0986" w14:textId="77777777" w:rsidTr="00CE5A97">
        <w:trPr>
          <w:trHeight w:val="1149"/>
        </w:trPr>
        <w:tc>
          <w:tcPr>
            <w:tcW w:w="856" w:type="dxa"/>
            <w:gridSpan w:val="3"/>
            <w:vMerge/>
          </w:tcPr>
          <w:p w14:paraId="36945CE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74BCEDC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Конкурс рисунков «Мы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-з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>ащитники природы»</w:t>
            </w:r>
          </w:p>
        </w:tc>
        <w:tc>
          <w:tcPr>
            <w:tcW w:w="1943" w:type="dxa"/>
            <w:gridSpan w:val="3"/>
          </w:tcPr>
          <w:p w14:paraId="0EFB89D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  <w:vMerge/>
          </w:tcPr>
          <w:p w14:paraId="62E3078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3AA5399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48977ECB" w14:textId="77777777" w:rsidTr="00CE5A97">
        <w:tc>
          <w:tcPr>
            <w:tcW w:w="856" w:type="dxa"/>
            <w:gridSpan w:val="3"/>
          </w:tcPr>
          <w:p w14:paraId="1CE04D1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88" w:type="dxa"/>
            <w:gridSpan w:val="3"/>
          </w:tcPr>
          <w:p w14:paraId="63F97AE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Оформление информационного стенда в группе</w:t>
            </w:r>
          </w:p>
          <w:p w14:paraId="74EC3E0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Проведение экологического занятия «Красная книга»</w:t>
            </w:r>
          </w:p>
        </w:tc>
        <w:tc>
          <w:tcPr>
            <w:tcW w:w="1943" w:type="dxa"/>
            <w:gridSpan w:val="3"/>
          </w:tcPr>
          <w:p w14:paraId="2613FA5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</w:tcPr>
          <w:p w14:paraId="6777C22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1121" w:type="dxa"/>
            <w:gridSpan w:val="2"/>
          </w:tcPr>
          <w:p w14:paraId="7861521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29D548DF" w14:textId="77777777" w:rsidTr="00CE5A97">
        <w:trPr>
          <w:trHeight w:val="1594"/>
        </w:trPr>
        <w:tc>
          <w:tcPr>
            <w:tcW w:w="856" w:type="dxa"/>
            <w:gridSpan w:val="3"/>
            <w:vMerge w:val="restart"/>
          </w:tcPr>
          <w:p w14:paraId="76E8195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88" w:type="dxa"/>
            <w:gridSpan w:val="3"/>
          </w:tcPr>
          <w:p w14:paraId="4122335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плакатов/рисунков на экологическую (природоохранную) тему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друзья и защитники Природы. Сделаем свою малую Родину чистой!»</w:t>
            </w:r>
          </w:p>
        </w:tc>
        <w:tc>
          <w:tcPr>
            <w:tcW w:w="1943" w:type="dxa"/>
            <w:gridSpan w:val="3"/>
          </w:tcPr>
          <w:p w14:paraId="58197FA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Младшая</w:t>
            </w:r>
          </w:p>
          <w:p w14:paraId="65440A9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56BDD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D8E1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 w:val="restart"/>
          </w:tcPr>
          <w:p w14:paraId="62FFD50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1121" w:type="dxa"/>
            <w:gridSpan w:val="2"/>
            <w:vMerge w:val="restart"/>
          </w:tcPr>
          <w:p w14:paraId="0B9D3A6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4DA92C59" w14:textId="77777777" w:rsidTr="00CE5A97">
        <w:trPr>
          <w:trHeight w:val="1011"/>
        </w:trPr>
        <w:tc>
          <w:tcPr>
            <w:tcW w:w="856" w:type="dxa"/>
            <w:gridSpan w:val="3"/>
            <w:vMerge/>
          </w:tcPr>
          <w:p w14:paraId="76595E3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5D81321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«Разделяй с нами» – Пропаганда раздельного сбора мусора.</w:t>
            </w:r>
          </w:p>
        </w:tc>
        <w:tc>
          <w:tcPr>
            <w:tcW w:w="1943" w:type="dxa"/>
            <w:gridSpan w:val="3"/>
          </w:tcPr>
          <w:p w14:paraId="406B4D6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Младше-средняя</w:t>
            </w:r>
            <w:proofErr w:type="gramEnd"/>
          </w:p>
        </w:tc>
        <w:tc>
          <w:tcPr>
            <w:tcW w:w="1317" w:type="dxa"/>
            <w:gridSpan w:val="3"/>
            <w:vMerge/>
          </w:tcPr>
          <w:p w14:paraId="6F86743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14243F9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17BF08A5" w14:textId="77777777" w:rsidTr="00CE5A97">
        <w:trPr>
          <w:trHeight w:val="960"/>
        </w:trPr>
        <w:tc>
          <w:tcPr>
            <w:tcW w:w="856" w:type="dxa"/>
            <w:gridSpan w:val="3"/>
            <w:vMerge/>
          </w:tcPr>
          <w:p w14:paraId="6E1722A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0899561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Проведение Всероссийской акции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– за сохранение водоемов»</w:t>
            </w:r>
          </w:p>
        </w:tc>
        <w:tc>
          <w:tcPr>
            <w:tcW w:w="1943" w:type="dxa"/>
            <w:gridSpan w:val="3"/>
          </w:tcPr>
          <w:p w14:paraId="7D882F6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  <w:vMerge/>
          </w:tcPr>
          <w:p w14:paraId="6C8E8E9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3400A4C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2531846C" w14:textId="77777777" w:rsidTr="00CE5A97">
        <w:trPr>
          <w:trHeight w:val="926"/>
        </w:trPr>
        <w:tc>
          <w:tcPr>
            <w:tcW w:w="856" w:type="dxa"/>
            <w:gridSpan w:val="3"/>
            <w:vMerge w:val="restart"/>
          </w:tcPr>
          <w:p w14:paraId="16BB4FF3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88" w:type="dxa"/>
            <w:gridSpan w:val="3"/>
          </w:tcPr>
          <w:p w14:paraId="2AF6E4F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Праздник «День Земли»</w:t>
            </w:r>
          </w:p>
          <w:p w14:paraId="5CBB6AD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</w:p>
        </w:tc>
        <w:tc>
          <w:tcPr>
            <w:tcW w:w="1943" w:type="dxa"/>
            <w:gridSpan w:val="3"/>
          </w:tcPr>
          <w:p w14:paraId="1CFF9FE4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  <w:vMerge w:val="restart"/>
          </w:tcPr>
          <w:p w14:paraId="15A5AE1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1121" w:type="dxa"/>
            <w:gridSpan w:val="2"/>
            <w:vMerge w:val="restart"/>
          </w:tcPr>
          <w:p w14:paraId="101588E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44B94F10" w14:textId="77777777" w:rsidTr="00CE5A97">
        <w:trPr>
          <w:trHeight w:val="1851"/>
        </w:trPr>
        <w:tc>
          <w:tcPr>
            <w:tcW w:w="856" w:type="dxa"/>
            <w:gridSpan w:val="3"/>
            <w:vMerge/>
          </w:tcPr>
          <w:p w14:paraId="77B1E4C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7EA33D79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5A97">
              <w:rPr>
                <w:rFonts w:ascii="Calibri" w:eastAsia="Times New Roman" w:hAnsi="Calibri" w:cs="Times New Roman"/>
                <w:sz w:val="24"/>
                <w:szCs w:val="24"/>
              </w:rPr>
              <w:t>«Мы в ответе за наш дом»</w:t>
            </w:r>
          </w:p>
          <w:p w14:paraId="577A435E" w14:textId="77777777" w:rsidR="00CE5A97" w:rsidRPr="00CE5A97" w:rsidRDefault="00CE5A97" w:rsidP="00CE5A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5A97">
              <w:rPr>
                <w:rFonts w:ascii="Calibri" w:eastAsia="Times New Roman" w:hAnsi="Calibri" w:cs="Times New Roman"/>
                <w:sz w:val="24"/>
                <w:szCs w:val="24"/>
              </w:rPr>
              <w:t>Экологическое просвещение  и привлечение  внимания населения к улучшению экологического состояния своего поселения в рамках различных проводимых мероприятий.</w:t>
            </w:r>
          </w:p>
          <w:p w14:paraId="0877431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43" w:type="dxa"/>
            <w:gridSpan w:val="3"/>
          </w:tcPr>
          <w:p w14:paraId="6255B04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младше-средняя</w:t>
            </w:r>
            <w:proofErr w:type="gramEnd"/>
          </w:p>
        </w:tc>
        <w:tc>
          <w:tcPr>
            <w:tcW w:w="1317" w:type="dxa"/>
            <w:gridSpan w:val="3"/>
            <w:vMerge/>
          </w:tcPr>
          <w:p w14:paraId="0C599035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62FDFBF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18BB7B4A" w14:textId="77777777" w:rsidTr="00CE5A97">
        <w:tc>
          <w:tcPr>
            <w:tcW w:w="856" w:type="dxa"/>
            <w:gridSpan w:val="3"/>
          </w:tcPr>
          <w:p w14:paraId="141AE21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88" w:type="dxa"/>
            <w:gridSpan w:val="3"/>
          </w:tcPr>
          <w:p w14:paraId="66607EEB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Конкурс рисунка на асфальте 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Эколята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дружат с природой!»</w:t>
            </w:r>
          </w:p>
        </w:tc>
        <w:tc>
          <w:tcPr>
            <w:tcW w:w="1943" w:type="dxa"/>
            <w:gridSpan w:val="3"/>
          </w:tcPr>
          <w:p w14:paraId="1EF1F32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старшего дошкольного возраста</w:t>
            </w:r>
          </w:p>
        </w:tc>
        <w:tc>
          <w:tcPr>
            <w:tcW w:w="1317" w:type="dxa"/>
            <w:gridSpan w:val="3"/>
          </w:tcPr>
          <w:p w14:paraId="430A340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1121" w:type="dxa"/>
            <w:gridSpan w:val="2"/>
          </w:tcPr>
          <w:p w14:paraId="797BAD7D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1775AA48" w14:textId="77777777" w:rsidTr="00CE5A97">
        <w:trPr>
          <w:trHeight w:val="1542"/>
        </w:trPr>
        <w:tc>
          <w:tcPr>
            <w:tcW w:w="856" w:type="dxa"/>
            <w:gridSpan w:val="3"/>
            <w:vMerge w:val="restart"/>
          </w:tcPr>
          <w:p w14:paraId="6B75887E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88" w:type="dxa"/>
            <w:gridSpan w:val="3"/>
          </w:tcPr>
          <w:p w14:paraId="170235F9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совместной деятельности в рамках Проектов и Акции  на сайтах образовательных организаций, в средствах массовой информации</w:t>
            </w:r>
          </w:p>
        </w:tc>
        <w:tc>
          <w:tcPr>
            <w:tcW w:w="1943" w:type="dxa"/>
            <w:gridSpan w:val="3"/>
          </w:tcPr>
          <w:p w14:paraId="4ADD5006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младшая</w:t>
            </w:r>
          </w:p>
        </w:tc>
        <w:tc>
          <w:tcPr>
            <w:tcW w:w="1317" w:type="dxa"/>
            <w:gridSpan w:val="3"/>
            <w:vMerge w:val="restart"/>
          </w:tcPr>
          <w:p w14:paraId="2753C35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E5A97">
              <w:rPr>
                <w:rFonts w:ascii="Calibri" w:eastAsia="Calibri" w:hAnsi="Calibri" w:cs="Calibri"/>
                <w:sz w:val="20"/>
                <w:szCs w:val="20"/>
              </w:rPr>
              <w:t>В течени</w:t>
            </w: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proofErr w:type="gramEnd"/>
            <w:r w:rsidRPr="00CE5A97">
              <w:rPr>
                <w:rFonts w:ascii="Calibri" w:eastAsia="Calibri" w:hAnsi="Calibri" w:cs="Calibri"/>
                <w:sz w:val="20"/>
                <w:szCs w:val="20"/>
              </w:rPr>
              <w:t xml:space="preserve"> года</w:t>
            </w:r>
          </w:p>
        </w:tc>
        <w:tc>
          <w:tcPr>
            <w:tcW w:w="1121" w:type="dxa"/>
            <w:gridSpan w:val="2"/>
            <w:vMerge w:val="restart"/>
          </w:tcPr>
          <w:p w14:paraId="537A5758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E5A97">
              <w:rPr>
                <w:rFonts w:ascii="Calibri" w:eastAsia="Calibri" w:hAnsi="Calibri" w:cs="Calibri"/>
                <w:sz w:val="24"/>
                <w:szCs w:val="24"/>
              </w:rPr>
              <w:t>воспитатели</w:t>
            </w:r>
          </w:p>
        </w:tc>
      </w:tr>
      <w:tr w:rsidR="00CE5A97" w:rsidRPr="00CE5A97" w14:paraId="38AE1BBD" w14:textId="77777777" w:rsidTr="00CE5A97">
        <w:trPr>
          <w:trHeight w:val="1389"/>
        </w:trPr>
        <w:tc>
          <w:tcPr>
            <w:tcW w:w="856" w:type="dxa"/>
            <w:gridSpan w:val="3"/>
            <w:vMerge/>
          </w:tcPr>
          <w:p w14:paraId="1812416F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0F64F86C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  акция «Ростовская область – территория «</w:t>
            </w:r>
            <w:proofErr w:type="spellStart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Молодых защитников природы»</w:t>
            </w:r>
          </w:p>
        </w:tc>
        <w:tc>
          <w:tcPr>
            <w:tcW w:w="1943" w:type="dxa"/>
            <w:gridSpan w:val="3"/>
          </w:tcPr>
          <w:p w14:paraId="2F9B0A72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E5A97">
              <w:rPr>
                <w:rFonts w:ascii="Calibri" w:eastAsia="Calibri" w:hAnsi="Calibri" w:cs="Calibri"/>
                <w:sz w:val="20"/>
                <w:szCs w:val="20"/>
              </w:rPr>
              <w:t>младше-средняя</w:t>
            </w:r>
            <w:proofErr w:type="gramEnd"/>
          </w:p>
        </w:tc>
        <w:tc>
          <w:tcPr>
            <w:tcW w:w="1317" w:type="dxa"/>
            <w:gridSpan w:val="3"/>
            <w:vMerge/>
          </w:tcPr>
          <w:p w14:paraId="69EC8EA1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</w:tcPr>
          <w:p w14:paraId="3328A0D0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5A97" w:rsidRPr="00CE5A97" w14:paraId="418A99D9" w14:textId="77777777" w:rsidTr="00CE5A97">
        <w:tc>
          <w:tcPr>
            <w:tcW w:w="9625" w:type="dxa"/>
            <w:gridSpan w:val="14"/>
          </w:tcPr>
          <w:p w14:paraId="0A6AE2C7" w14:textId="77777777" w:rsidR="00CE5A97" w:rsidRPr="00CE5A97" w:rsidRDefault="00CE5A97" w:rsidP="00CE5A97">
            <w:pPr>
              <w:tabs>
                <w:tab w:val="left" w:pos="1620"/>
              </w:tabs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Monotype Corsiva" w:eastAsia="Calibri" w:hAnsi="Monotype Corsiva" w:cs="Times New Roman"/>
                <w:b/>
                <w:sz w:val="44"/>
              </w:rPr>
              <w:t>Музыкальные праздники</w:t>
            </w:r>
          </w:p>
        </w:tc>
      </w:tr>
      <w:tr w:rsidR="00CE5A97" w:rsidRPr="00CE5A97" w14:paraId="35B72D5B" w14:textId="77777777" w:rsidTr="00CE5A97">
        <w:tc>
          <w:tcPr>
            <w:tcW w:w="850" w:type="dxa"/>
            <w:gridSpan w:val="2"/>
          </w:tcPr>
          <w:p w14:paraId="7D3D0474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28E0C23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День знаний, день солидарности в  борьбе с терроризмом</w:t>
            </w:r>
          </w:p>
        </w:tc>
        <w:tc>
          <w:tcPr>
            <w:tcW w:w="3118" w:type="dxa"/>
            <w:gridSpan w:val="5"/>
          </w:tcPr>
          <w:p w14:paraId="51868294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 неделя сентября</w:t>
            </w:r>
          </w:p>
        </w:tc>
        <w:tc>
          <w:tcPr>
            <w:tcW w:w="1263" w:type="dxa"/>
            <w:gridSpan w:val="3"/>
            <w:vMerge w:val="restart"/>
          </w:tcPr>
          <w:p w14:paraId="304C4B1F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воспитатели  </w:t>
            </w:r>
          </w:p>
          <w:p w14:paraId="79EAB88E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CB706B0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4886561" w14:textId="77777777" w:rsidR="00CE5A97" w:rsidRPr="00CE5A97" w:rsidRDefault="00CE5A97" w:rsidP="00CE5A97">
            <w:pPr>
              <w:spacing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FA6131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Музыкальный руководитель</w:t>
            </w:r>
          </w:p>
          <w:p w14:paraId="7137B69E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Колесников Ю.В.</w:t>
            </w:r>
          </w:p>
          <w:p w14:paraId="0165B401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94688A8" w14:textId="77777777" w:rsidTr="00CE5A97">
        <w:trPr>
          <w:trHeight w:val="480"/>
        </w:trPr>
        <w:tc>
          <w:tcPr>
            <w:tcW w:w="850" w:type="dxa"/>
            <w:gridSpan w:val="2"/>
          </w:tcPr>
          <w:p w14:paraId="4F53CF3B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5D41E13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Неделя безопасности,</w:t>
            </w:r>
          </w:p>
        </w:tc>
        <w:tc>
          <w:tcPr>
            <w:tcW w:w="3118" w:type="dxa"/>
            <w:gridSpan w:val="5"/>
          </w:tcPr>
          <w:p w14:paraId="43694867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2 неделя сентября</w:t>
            </w:r>
          </w:p>
        </w:tc>
        <w:tc>
          <w:tcPr>
            <w:tcW w:w="1263" w:type="dxa"/>
            <w:gridSpan w:val="3"/>
            <w:vMerge/>
          </w:tcPr>
          <w:p w14:paraId="390B8051" w14:textId="77777777" w:rsidR="00CE5A97" w:rsidRPr="00CE5A97" w:rsidRDefault="00CE5A97" w:rsidP="00CE5A97">
            <w:pPr>
              <w:spacing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AD4E094" w14:textId="77777777" w:rsidTr="00CE5A97">
        <w:trPr>
          <w:trHeight w:val="540"/>
        </w:trPr>
        <w:tc>
          <w:tcPr>
            <w:tcW w:w="850" w:type="dxa"/>
            <w:gridSpan w:val="2"/>
          </w:tcPr>
          <w:p w14:paraId="71F557B7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6C32FAA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Всероссийский урок «Экология и энергосбережение»</w:t>
            </w:r>
          </w:p>
        </w:tc>
        <w:tc>
          <w:tcPr>
            <w:tcW w:w="3118" w:type="dxa"/>
            <w:gridSpan w:val="5"/>
          </w:tcPr>
          <w:p w14:paraId="7AC66CD2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16 октября</w:t>
            </w:r>
          </w:p>
        </w:tc>
        <w:tc>
          <w:tcPr>
            <w:tcW w:w="1263" w:type="dxa"/>
            <w:gridSpan w:val="3"/>
            <w:vMerge/>
          </w:tcPr>
          <w:p w14:paraId="2949AF40" w14:textId="77777777" w:rsidR="00CE5A97" w:rsidRPr="00CE5A97" w:rsidRDefault="00CE5A97" w:rsidP="00CE5A97">
            <w:pPr>
              <w:spacing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FBF0F26" w14:textId="77777777" w:rsidTr="00CE5A97">
        <w:trPr>
          <w:trHeight w:val="540"/>
        </w:trPr>
        <w:tc>
          <w:tcPr>
            <w:tcW w:w="850" w:type="dxa"/>
            <w:gridSpan w:val="2"/>
          </w:tcPr>
          <w:p w14:paraId="23B83554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6CE2ADC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Всемирный день животных</w:t>
            </w:r>
          </w:p>
          <w:p w14:paraId="4F30C7F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Осенний праздник</w:t>
            </w:r>
          </w:p>
        </w:tc>
        <w:tc>
          <w:tcPr>
            <w:tcW w:w="3118" w:type="dxa"/>
            <w:gridSpan w:val="5"/>
          </w:tcPr>
          <w:p w14:paraId="1D7321B9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2 неделя октября</w:t>
            </w:r>
          </w:p>
          <w:p w14:paraId="64E18062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3 неделя октября</w:t>
            </w:r>
          </w:p>
        </w:tc>
        <w:tc>
          <w:tcPr>
            <w:tcW w:w="1263" w:type="dxa"/>
            <w:gridSpan w:val="3"/>
            <w:vMerge/>
          </w:tcPr>
          <w:p w14:paraId="3A072910" w14:textId="77777777" w:rsidR="00CE5A97" w:rsidRPr="00CE5A97" w:rsidRDefault="00CE5A97" w:rsidP="00CE5A97">
            <w:pPr>
              <w:spacing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61B6555" w14:textId="77777777" w:rsidTr="00CE5A97">
        <w:tc>
          <w:tcPr>
            <w:tcW w:w="850" w:type="dxa"/>
            <w:gridSpan w:val="2"/>
          </w:tcPr>
          <w:p w14:paraId="1FB4F175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7B9FE85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День народного единства</w:t>
            </w:r>
          </w:p>
        </w:tc>
        <w:tc>
          <w:tcPr>
            <w:tcW w:w="3118" w:type="dxa"/>
            <w:gridSpan w:val="5"/>
          </w:tcPr>
          <w:p w14:paraId="40A280AB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 неделя ноября</w:t>
            </w:r>
          </w:p>
        </w:tc>
        <w:tc>
          <w:tcPr>
            <w:tcW w:w="1263" w:type="dxa"/>
            <w:gridSpan w:val="3"/>
            <w:vMerge/>
          </w:tcPr>
          <w:p w14:paraId="352EF936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1E7FDE1D" w14:textId="77777777" w:rsidTr="00CE5A97">
        <w:tc>
          <w:tcPr>
            <w:tcW w:w="850" w:type="dxa"/>
            <w:gridSpan w:val="2"/>
          </w:tcPr>
          <w:p w14:paraId="440B4A1E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00272B6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День матери в России</w:t>
            </w:r>
          </w:p>
        </w:tc>
        <w:tc>
          <w:tcPr>
            <w:tcW w:w="3118" w:type="dxa"/>
            <w:gridSpan w:val="5"/>
          </w:tcPr>
          <w:p w14:paraId="79B7F0D7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4 неделя ноября</w:t>
            </w:r>
          </w:p>
        </w:tc>
        <w:tc>
          <w:tcPr>
            <w:tcW w:w="1263" w:type="dxa"/>
            <w:gridSpan w:val="3"/>
            <w:vMerge/>
          </w:tcPr>
          <w:p w14:paraId="209F68B0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94956C5" w14:textId="77777777" w:rsidTr="00CE5A97">
        <w:tc>
          <w:tcPr>
            <w:tcW w:w="850" w:type="dxa"/>
            <w:gridSpan w:val="2"/>
          </w:tcPr>
          <w:p w14:paraId="2A78BE87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7531F92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Международный день инвалидов</w:t>
            </w:r>
          </w:p>
        </w:tc>
        <w:tc>
          <w:tcPr>
            <w:tcW w:w="3118" w:type="dxa"/>
            <w:gridSpan w:val="5"/>
          </w:tcPr>
          <w:p w14:paraId="19309BF9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 неделя декабря</w:t>
            </w:r>
          </w:p>
        </w:tc>
        <w:tc>
          <w:tcPr>
            <w:tcW w:w="1263" w:type="dxa"/>
            <w:gridSpan w:val="3"/>
            <w:vMerge/>
          </w:tcPr>
          <w:p w14:paraId="78DC5F85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9C41A45" w14:textId="77777777" w:rsidTr="00CE5A97">
        <w:tc>
          <w:tcPr>
            <w:tcW w:w="850" w:type="dxa"/>
            <w:gridSpan w:val="2"/>
          </w:tcPr>
          <w:p w14:paraId="4D929B4F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0C5CF41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День конституции Российской            Федерации</w:t>
            </w:r>
          </w:p>
        </w:tc>
        <w:tc>
          <w:tcPr>
            <w:tcW w:w="3118" w:type="dxa"/>
            <w:gridSpan w:val="5"/>
          </w:tcPr>
          <w:p w14:paraId="650C5697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2 неделя декабря</w:t>
            </w:r>
          </w:p>
        </w:tc>
        <w:tc>
          <w:tcPr>
            <w:tcW w:w="1263" w:type="dxa"/>
            <w:gridSpan w:val="3"/>
            <w:vMerge/>
          </w:tcPr>
          <w:p w14:paraId="2562C8F5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9989326" w14:textId="77777777" w:rsidTr="00CE5A97">
        <w:tc>
          <w:tcPr>
            <w:tcW w:w="850" w:type="dxa"/>
            <w:gridSpan w:val="2"/>
          </w:tcPr>
          <w:p w14:paraId="5330BCE8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0FCBE31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118" w:type="dxa"/>
            <w:gridSpan w:val="5"/>
          </w:tcPr>
          <w:p w14:paraId="1BD34518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4 неделя декабря</w:t>
            </w:r>
          </w:p>
        </w:tc>
        <w:tc>
          <w:tcPr>
            <w:tcW w:w="1263" w:type="dxa"/>
            <w:gridSpan w:val="3"/>
            <w:vMerge/>
          </w:tcPr>
          <w:p w14:paraId="130E607F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1E7DC8ED" w14:textId="77777777" w:rsidTr="00CE5A97">
        <w:tc>
          <w:tcPr>
            <w:tcW w:w="850" w:type="dxa"/>
            <w:gridSpan w:val="2"/>
          </w:tcPr>
          <w:p w14:paraId="5D51D652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2797E68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Рождество</w:t>
            </w:r>
          </w:p>
        </w:tc>
        <w:tc>
          <w:tcPr>
            <w:tcW w:w="3118" w:type="dxa"/>
            <w:gridSpan w:val="5"/>
          </w:tcPr>
          <w:p w14:paraId="097286C2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 неделя января</w:t>
            </w:r>
          </w:p>
        </w:tc>
        <w:tc>
          <w:tcPr>
            <w:tcW w:w="1263" w:type="dxa"/>
            <w:gridSpan w:val="3"/>
            <w:vMerge/>
          </w:tcPr>
          <w:p w14:paraId="09A8742E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1A7EDB8A" w14:textId="77777777" w:rsidTr="00CE5A97">
        <w:tc>
          <w:tcPr>
            <w:tcW w:w="850" w:type="dxa"/>
            <w:gridSpan w:val="2"/>
          </w:tcPr>
          <w:p w14:paraId="5A91F91F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2D0F0FF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Масленица</w:t>
            </w:r>
          </w:p>
        </w:tc>
        <w:tc>
          <w:tcPr>
            <w:tcW w:w="3118" w:type="dxa"/>
            <w:gridSpan w:val="5"/>
          </w:tcPr>
          <w:p w14:paraId="35E4AB02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1 неделя февраля </w:t>
            </w:r>
          </w:p>
        </w:tc>
        <w:tc>
          <w:tcPr>
            <w:tcW w:w="1263" w:type="dxa"/>
            <w:gridSpan w:val="3"/>
            <w:vMerge/>
          </w:tcPr>
          <w:p w14:paraId="2081469E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4C702591" w14:textId="77777777" w:rsidTr="00CE5A97">
        <w:tc>
          <w:tcPr>
            <w:tcW w:w="850" w:type="dxa"/>
            <w:gridSpan w:val="2"/>
          </w:tcPr>
          <w:p w14:paraId="0FB90332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47BC424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День защитников Отечества</w:t>
            </w:r>
          </w:p>
        </w:tc>
        <w:tc>
          <w:tcPr>
            <w:tcW w:w="3118" w:type="dxa"/>
            <w:gridSpan w:val="5"/>
          </w:tcPr>
          <w:p w14:paraId="1C47383F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    3 неделя февраля</w:t>
            </w:r>
          </w:p>
        </w:tc>
        <w:tc>
          <w:tcPr>
            <w:tcW w:w="1263" w:type="dxa"/>
            <w:gridSpan w:val="3"/>
            <w:vMerge/>
          </w:tcPr>
          <w:p w14:paraId="734580EE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758B5E1E" w14:textId="77777777" w:rsidTr="00CE5A97">
        <w:tc>
          <w:tcPr>
            <w:tcW w:w="850" w:type="dxa"/>
            <w:gridSpan w:val="2"/>
          </w:tcPr>
          <w:p w14:paraId="055E164D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058A4DA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Мамин праздник</w:t>
            </w:r>
          </w:p>
        </w:tc>
        <w:tc>
          <w:tcPr>
            <w:tcW w:w="3118" w:type="dxa"/>
            <w:gridSpan w:val="5"/>
          </w:tcPr>
          <w:p w14:paraId="25D1FD06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2 неделя марта</w:t>
            </w:r>
          </w:p>
        </w:tc>
        <w:tc>
          <w:tcPr>
            <w:tcW w:w="1263" w:type="dxa"/>
            <w:gridSpan w:val="3"/>
            <w:vMerge/>
          </w:tcPr>
          <w:p w14:paraId="03E4A49A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92B5AEB" w14:textId="77777777" w:rsidTr="00CE5A97">
        <w:tc>
          <w:tcPr>
            <w:tcW w:w="850" w:type="dxa"/>
            <w:gridSpan w:val="2"/>
          </w:tcPr>
          <w:p w14:paraId="7EA68B3F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5638F4E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Юморина</w:t>
            </w:r>
          </w:p>
        </w:tc>
        <w:tc>
          <w:tcPr>
            <w:tcW w:w="3118" w:type="dxa"/>
            <w:gridSpan w:val="5"/>
          </w:tcPr>
          <w:p w14:paraId="62176BD3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1 неделя апреля</w:t>
            </w:r>
          </w:p>
        </w:tc>
        <w:tc>
          <w:tcPr>
            <w:tcW w:w="1263" w:type="dxa"/>
            <w:gridSpan w:val="3"/>
            <w:vMerge/>
          </w:tcPr>
          <w:p w14:paraId="379062CE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5B54AF2" w14:textId="77777777" w:rsidTr="00CE5A97">
        <w:tc>
          <w:tcPr>
            <w:tcW w:w="850" w:type="dxa"/>
            <w:gridSpan w:val="2"/>
          </w:tcPr>
          <w:p w14:paraId="4F4BBA4B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2736AFA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День Победы</w:t>
            </w:r>
          </w:p>
        </w:tc>
        <w:tc>
          <w:tcPr>
            <w:tcW w:w="3118" w:type="dxa"/>
            <w:gridSpan w:val="5"/>
          </w:tcPr>
          <w:p w14:paraId="77FE7748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2 неделя мая</w:t>
            </w:r>
          </w:p>
        </w:tc>
        <w:tc>
          <w:tcPr>
            <w:tcW w:w="1263" w:type="dxa"/>
            <w:gridSpan w:val="3"/>
            <w:vMerge/>
          </w:tcPr>
          <w:p w14:paraId="7832F386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7B1C3BE" w14:textId="77777777" w:rsidTr="00CE5A97">
        <w:tc>
          <w:tcPr>
            <w:tcW w:w="850" w:type="dxa"/>
            <w:gridSpan w:val="2"/>
          </w:tcPr>
          <w:p w14:paraId="27091C14" w14:textId="77777777" w:rsidR="00CE5A97" w:rsidRPr="00CE5A97" w:rsidRDefault="00CE5A97" w:rsidP="00CE5A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</w:tcPr>
          <w:p w14:paraId="2386EFE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Выпу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ск в шк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>олу</w:t>
            </w:r>
          </w:p>
        </w:tc>
        <w:tc>
          <w:tcPr>
            <w:tcW w:w="3118" w:type="dxa"/>
            <w:gridSpan w:val="5"/>
          </w:tcPr>
          <w:p w14:paraId="0AAE3315" w14:textId="77777777" w:rsidR="00CE5A97" w:rsidRPr="00CE5A97" w:rsidRDefault="00CE5A97" w:rsidP="00CE5A97">
            <w:pPr>
              <w:spacing w:after="200" w:line="276" w:lineRule="auto"/>
              <w:ind w:left="175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4 неделя мая </w:t>
            </w:r>
          </w:p>
        </w:tc>
        <w:tc>
          <w:tcPr>
            <w:tcW w:w="1263" w:type="dxa"/>
            <w:gridSpan w:val="3"/>
            <w:vMerge/>
          </w:tcPr>
          <w:p w14:paraId="57EA6F04" w14:textId="77777777" w:rsidR="00CE5A97" w:rsidRPr="00CE5A97" w:rsidRDefault="00CE5A97" w:rsidP="00CE5A97">
            <w:pPr>
              <w:spacing w:after="200" w:line="276" w:lineRule="auto"/>
              <w:ind w:left="-49" w:right="-108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3698C7B" w14:textId="77777777" w:rsidTr="00CE5A97">
        <w:tc>
          <w:tcPr>
            <w:tcW w:w="9625" w:type="dxa"/>
            <w:gridSpan w:val="14"/>
          </w:tcPr>
          <w:p w14:paraId="59AF415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0"/>
              </w:rPr>
            </w:pPr>
            <w:r w:rsidRPr="00CE5A97">
              <w:rPr>
                <w:rFonts w:ascii="Monotype Corsiva" w:eastAsia="Calibri" w:hAnsi="Monotype Corsiva" w:cs="Times New Roman"/>
                <w:b/>
                <w:sz w:val="40"/>
              </w:rPr>
              <w:t>Музыкальные развлечения</w:t>
            </w:r>
          </w:p>
        </w:tc>
      </w:tr>
      <w:tr w:rsidR="00CE5A97" w:rsidRPr="00CE5A97" w14:paraId="6168A895" w14:textId="77777777" w:rsidTr="00CE5A97">
        <w:trPr>
          <w:cantSplit/>
          <w:trHeight w:val="705"/>
        </w:trPr>
        <w:tc>
          <w:tcPr>
            <w:tcW w:w="566" w:type="dxa"/>
          </w:tcPr>
          <w:p w14:paraId="733F0C2B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54C2C46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«В страну знаний с Незнайкой».</w:t>
            </w:r>
          </w:p>
          <w:p w14:paraId="4EF4B9B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«Первоклашки,  в добрый путь» </w:t>
            </w:r>
          </w:p>
          <w:p w14:paraId="1D84B031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(поздравление выпускников-первоклассников на линейке 1 сентября)</w:t>
            </w:r>
          </w:p>
        </w:tc>
        <w:tc>
          <w:tcPr>
            <w:tcW w:w="1843" w:type="dxa"/>
            <w:gridSpan w:val="3"/>
          </w:tcPr>
          <w:p w14:paraId="0668091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Старшая,</w:t>
            </w:r>
          </w:p>
          <w:p w14:paraId="60308CA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подготов.гр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gridSpan w:val="2"/>
          </w:tcPr>
          <w:p w14:paraId="41915E81" w14:textId="77777777" w:rsidR="00CE5A97" w:rsidRPr="00CE5A97" w:rsidRDefault="00CE5A97" w:rsidP="00CE5A97">
            <w:pPr>
              <w:spacing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405" w:type="dxa"/>
            <w:gridSpan w:val="4"/>
            <w:vMerge w:val="restart"/>
          </w:tcPr>
          <w:p w14:paraId="00E3414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94CD08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2E9D08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EF16A1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E80393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820740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011456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19F839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F87FA2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E9513F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82AF9F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3C4446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B81352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6E0FE2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083B22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755753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47F18B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AE4453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Музыкальный руководитель</w:t>
            </w:r>
          </w:p>
          <w:p w14:paraId="723FA71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Колесников Ю.В.</w:t>
            </w:r>
          </w:p>
          <w:p w14:paraId="0EFB11D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0E7A31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06ED63FD" w14:textId="77777777" w:rsidTr="00CE5A97">
        <w:trPr>
          <w:cantSplit/>
          <w:trHeight w:val="1288"/>
        </w:trPr>
        <w:tc>
          <w:tcPr>
            <w:tcW w:w="566" w:type="dxa"/>
          </w:tcPr>
          <w:p w14:paraId="0718464E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494DE09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</w:rPr>
              <w:t>Осенины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14:paraId="4BAD30C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«День родного языка » - проведение игр и забав по народному фольклору.</w:t>
            </w:r>
          </w:p>
        </w:tc>
        <w:tc>
          <w:tcPr>
            <w:tcW w:w="1843" w:type="dxa"/>
            <w:gridSpan w:val="3"/>
          </w:tcPr>
          <w:p w14:paraId="4E3455A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48C68C9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275" w:type="dxa"/>
            <w:gridSpan w:val="2"/>
          </w:tcPr>
          <w:p w14:paraId="040D053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405" w:type="dxa"/>
            <w:gridSpan w:val="4"/>
            <w:vMerge/>
          </w:tcPr>
          <w:p w14:paraId="028D6F2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CADF615" w14:textId="77777777" w:rsidTr="00CE5A97">
        <w:trPr>
          <w:cantSplit/>
          <w:trHeight w:val="360"/>
        </w:trPr>
        <w:tc>
          <w:tcPr>
            <w:tcW w:w="566" w:type="dxa"/>
            <w:vMerge w:val="restart"/>
          </w:tcPr>
          <w:p w14:paraId="5C21A552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  <w:vMerge w:val="restart"/>
          </w:tcPr>
          <w:p w14:paraId="11D0256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«Наша Родина-Россия»</w:t>
            </w:r>
          </w:p>
          <w:p w14:paraId="7937BD2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«Веселый концерт»</w:t>
            </w:r>
          </w:p>
        </w:tc>
        <w:tc>
          <w:tcPr>
            <w:tcW w:w="1843" w:type="dxa"/>
            <w:gridSpan w:val="3"/>
            <w:vMerge w:val="restart"/>
          </w:tcPr>
          <w:p w14:paraId="6A61629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3510A682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5AD086A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B25D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405" w:type="dxa"/>
            <w:gridSpan w:val="4"/>
            <w:vMerge/>
          </w:tcPr>
          <w:p w14:paraId="68785DA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7E353CB" w14:textId="77777777" w:rsidTr="00CE5A97">
        <w:trPr>
          <w:cantSplit/>
          <w:trHeight w:val="465"/>
        </w:trPr>
        <w:tc>
          <w:tcPr>
            <w:tcW w:w="566" w:type="dxa"/>
            <w:vMerge/>
          </w:tcPr>
          <w:p w14:paraId="68C66DBA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  <w:vMerge/>
          </w:tcPr>
          <w:p w14:paraId="1F6C5A3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14:paraId="1ACD4A5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50AACAF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5" w:type="dxa"/>
            <w:gridSpan w:val="4"/>
            <w:vMerge/>
          </w:tcPr>
          <w:p w14:paraId="433874B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7AB3829" w14:textId="77777777" w:rsidTr="00CE5A97">
        <w:trPr>
          <w:cantSplit/>
          <w:trHeight w:val="2079"/>
        </w:trPr>
        <w:tc>
          <w:tcPr>
            <w:tcW w:w="566" w:type="dxa"/>
          </w:tcPr>
          <w:p w14:paraId="17128A7C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3D57749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« В гости едет дед Мороз» </w:t>
            </w:r>
          </w:p>
          <w:p w14:paraId="5F1F970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9F18B6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«Здравствуй зимушка – зима»</w:t>
            </w:r>
          </w:p>
          <w:p w14:paraId="227EFB64" w14:textId="77777777" w:rsidR="00CE5A97" w:rsidRPr="00CE5A97" w:rsidRDefault="00CE5A97" w:rsidP="00CE5A97">
            <w:pPr>
              <w:spacing w:after="200" w:line="276" w:lineRule="auto"/>
              <w:ind w:right="-16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C7EEB8A" w14:textId="77777777" w:rsidR="00CE5A97" w:rsidRPr="00CE5A97" w:rsidRDefault="00CE5A97" w:rsidP="00CE5A97">
            <w:pPr>
              <w:spacing w:after="200" w:line="276" w:lineRule="auto"/>
              <w:ind w:right="-16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«Новый  год  у ворот»</w:t>
            </w:r>
          </w:p>
          <w:p w14:paraId="2C1F0086" w14:textId="77777777" w:rsidR="00CE5A97" w:rsidRPr="00CE5A97" w:rsidRDefault="00CE5A97" w:rsidP="00CE5A97">
            <w:pPr>
              <w:spacing w:after="200" w:line="276" w:lineRule="auto"/>
              <w:ind w:right="-16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gridSpan w:val="3"/>
          </w:tcPr>
          <w:p w14:paraId="3C63E40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младшая гр.</w:t>
            </w:r>
          </w:p>
          <w:p w14:paraId="5F2FC81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71C1B9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1C5BEFD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275" w:type="dxa"/>
            <w:gridSpan w:val="2"/>
          </w:tcPr>
          <w:p w14:paraId="0E0BC4A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482DB3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1405" w:type="dxa"/>
            <w:gridSpan w:val="4"/>
            <w:vMerge/>
          </w:tcPr>
          <w:p w14:paraId="5B214D9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EA8D73E" w14:textId="77777777" w:rsidTr="00CE5A97">
        <w:trPr>
          <w:cantSplit/>
          <w:trHeight w:val="1100"/>
        </w:trPr>
        <w:tc>
          <w:tcPr>
            <w:tcW w:w="566" w:type="dxa"/>
          </w:tcPr>
          <w:p w14:paraId="6E96323E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13125AF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«Рождественские посиделки»</w:t>
            </w:r>
          </w:p>
          <w:p w14:paraId="423801C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«Веселые колядки»</w:t>
            </w:r>
          </w:p>
          <w:p w14:paraId="79AA1A6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gridSpan w:val="3"/>
          </w:tcPr>
          <w:p w14:paraId="0DC3776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1EC759E5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275" w:type="dxa"/>
            <w:gridSpan w:val="2"/>
          </w:tcPr>
          <w:p w14:paraId="60D06C9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E4061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405" w:type="dxa"/>
            <w:gridSpan w:val="4"/>
            <w:vMerge/>
          </w:tcPr>
          <w:p w14:paraId="64C9D97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C20192C" w14:textId="77777777" w:rsidTr="00CE5A97">
        <w:trPr>
          <w:cantSplit/>
          <w:trHeight w:val="1129"/>
        </w:trPr>
        <w:tc>
          <w:tcPr>
            <w:tcW w:w="566" w:type="dxa"/>
          </w:tcPr>
          <w:p w14:paraId="1E5628A9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6A62ABA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«Бравые солдаты»</w:t>
            </w:r>
          </w:p>
          <w:p w14:paraId="665FA10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«Концерт для малышей»</w:t>
            </w:r>
          </w:p>
        </w:tc>
        <w:tc>
          <w:tcPr>
            <w:tcW w:w="1843" w:type="dxa"/>
            <w:gridSpan w:val="3"/>
          </w:tcPr>
          <w:p w14:paraId="7DB132F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11FD8BD2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возраста.</w:t>
            </w:r>
          </w:p>
        </w:tc>
        <w:tc>
          <w:tcPr>
            <w:tcW w:w="1275" w:type="dxa"/>
            <w:gridSpan w:val="2"/>
          </w:tcPr>
          <w:p w14:paraId="46E9B97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F7C598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1405" w:type="dxa"/>
            <w:gridSpan w:val="4"/>
            <w:vMerge/>
          </w:tcPr>
          <w:p w14:paraId="3083675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9061AA2" w14:textId="77777777" w:rsidTr="00CE5A97">
        <w:trPr>
          <w:cantSplit/>
          <w:trHeight w:val="1119"/>
        </w:trPr>
        <w:tc>
          <w:tcPr>
            <w:tcW w:w="566" w:type="dxa"/>
          </w:tcPr>
          <w:p w14:paraId="3672790A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609A361E" w14:textId="77777777" w:rsidR="00CE5A97" w:rsidRPr="00CE5A97" w:rsidRDefault="00CE5A97" w:rsidP="00CE5A97">
            <w:pPr>
              <w:spacing w:after="200" w:line="276" w:lineRule="auto"/>
              <w:ind w:left="34"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«Птички прилетели – песенки запели»</w:t>
            </w:r>
          </w:p>
          <w:p w14:paraId="171B13AA" w14:textId="77777777" w:rsidR="00CE5A97" w:rsidRPr="00CE5A97" w:rsidRDefault="00CE5A97" w:rsidP="00CE5A97">
            <w:pPr>
              <w:spacing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«Весенний концерт»</w:t>
            </w:r>
          </w:p>
        </w:tc>
        <w:tc>
          <w:tcPr>
            <w:tcW w:w="1843" w:type="dxa"/>
            <w:gridSpan w:val="3"/>
          </w:tcPr>
          <w:p w14:paraId="04CE106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70587A10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275" w:type="dxa"/>
            <w:gridSpan w:val="2"/>
          </w:tcPr>
          <w:p w14:paraId="0D4FA39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342869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A31CF9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1405" w:type="dxa"/>
            <w:gridSpan w:val="4"/>
            <w:vMerge/>
          </w:tcPr>
          <w:p w14:paraId="13F6401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5E4DCD8" w14:textId="77777777" w:rsidTr="00CE5A97">
        <w:trPr>
          <w:cantSplit/>
          <w:trHeight w:val="1121"/>
        </w:trPr>
        <w:tc>
          <w:tcPr>
            <w:tcW w:w="566" w:type="dxa"/>
          </w:tcPr>
          <w:p w14:paraId="2A3895FD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57DEDC4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Развеселый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хоровод»</w:t>
            </w:r>
          </w:p>
          <w:p w14:paraId="1BB59A0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«Веснянки»</w:t>
            </w:r>
          </w:p>
        </w:tc>
        <w:tc>
          <w:tcPr>
            <w:tcW w:w="1843" w:type="dxa"/>
            <w:gridSpan w:val="3"/>
          </w:tcPr>
          <w:p w14:paraId="20E329F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45CE4C70" w14:textId="77777777" w:rsidR="00CE5A97" w:rsidRPr="00CE5A97" w:rsidRDefault="00CE5A97" w:rsidP="00CE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275" w:type="dxa"/>
            <w:gridSpan w:val="2"/>
          </w:tcPr>
          <w:p w14:paraId="16573EC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C0F325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405" w:type="dxa"/>
            <w:gridSpan w:val="4"/>
            <w:vMerge/>
          </w:tcPr>
          <w:p w14:paraId="5E0A8D8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7185D0F2" w14:textId="77777777" w:rsidTr="00CE5A97">
        <w:trPr>
          <w:cantSplit/>
          <w:trHeight w:val="1122"/>
        </w:trPr>
        <w:tc>
          <w:tcPr>
            <w:tcW w:w="566" w:type="dxa"/>
          </w:tcPr>
          <w:p w14:paraId="47F93205" w14:textId="77777777" w:rsidR="00CE5A97" w:rsidRPr="00CE5A97" w:rsidRDefault="00CE5A97" w:rsidP="00CE5A9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</w:tcPr>
          <w:p w14:paraId="3E00C4B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«Моя любимая сказка»</w:t>
            </w:r>
          </w:p>
          <w:p w14:paraId="3E8713E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«Майские песенки»</w:t>
            </w:r>
          </w:p>
        </w:tc>
        <w:tc>
          <w:tcPr>
            <w:tcW w:w="1843" w:type="dxa"/>
            <w:gridSpan w:val="3"/>
          </w:tcPr>
          <w:p w14:paraId="5F12FE3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76B0B0B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группа старшего дошкольного возраста </w:t>
            </w:r>
          </w:p>
        </w:tc>
        <w:tc>
          <w:tcPr>
            <w:tcW w:w="1275" w:type="dxa"/>
            <w:gridSpan w:val="2"/>
          </w:tcPr>
          <w:p w14:paraId="73786A0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D88204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405" w:type="dxa"/>
            <w:gridSpan w:val="4"/>
            <w:vMerge/>
          </w:tcPr>
          <w:p w14:paraId="1A4C05C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651A5DD3" w14:textId="77777777" w:rsidTr="00CE5A97">
        <w:tc>
          <w:tcPr>
            <w:tcW w:w="9625" w:type="dxa"/>
            <w:gridSpan w:val="14"/>
          </w:tcPr>
          <w:p w14:paraId="35ADBC3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Blackadder ITC" w:eastAsia="Calibri" w:hAnsi="Blackadder ITC" w:cs="Times New Roman"/>
                <w:b/>
                <w:i/>
                <w:sz w:val="40"/>
              </w:rPr>
            </w:pPr>
            <w:r w:rsidRPr="00CE5A97">
              <w:rPr>
                <w:rFonts w:ascii="Cambria" w:eastAsia="Calibri" w:hAnsi="Cambria" w:cs="Cambria"/>
                <w:b/>
                <w:i/>
                <w:sz w:val="44"/>
              </w:rPr>
              <w:t>Физкультурные</w:t>
            </w:r>
            <w:r w:rsidRPr="00CE5A97">
              <w:rPr>
                <w:rFonts w:ascii="Blackadder ITC" w:eastAsia="Calibri" w:hAnsi="Blackadder ITC" w:cs="Times New Roman"/>
                <w:b/>
                <w:i/>
                <w:sz w:val="44"/>
              </w:rPr>
              <w:t xml:space="preserve"> </w:t>
            </w:r>
            <w:r w:rsidRPr="00CE5A97">
              <w:rPr>
                <w:rFonts w:ascii="Cambria" w:eastAsia="Calibri" w:hAnsi="Cambria" w:cs="Cambria"/>
                <w:b/>
                <w:i/>
                <w:sz w:val="44"/>
              </w:rPr>
              <w:t>мероприятия</w:t>
            </w:r>
          </w:p>
        </w:tc>
      </w:tr>
      <w:tr w:rsidR="00CE5A97" w:rsidRPr="00CE5A97" w14:paraId="6C1BDC2E" w14:textId="77777777" w:rsidTr="00CE5A97">
        <w:tc>
          <w:tcPr>
            <w:tcW w:w="566" w:type="dxa"/>
          </w:tcPr>
          <w:p w14:paraId="3F8E4B4F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50EBDF8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Физкультурные досуги</w:t>
            </w:r>
          </w:p>
        </w:tc>
        <w:tc>
          <w:tcPr>
            <w:tcW w:w="2520" w:type="dxa"/>
            <w:gridSpan w:val="3"/>
          </w:tcPr>
          <w:p w14:paraId="03EA2E7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Все группы</w:t>
            </w:r>
          </w:p>
        </w:tc>
        <w:tc>
          <w:tcPr>
            <w:tcW w:w="1753" w:type="dxa"/>
            <w:gridSpan w:val="4"/>
          </w:tcPr>
          <w:p w14:paraId="4A05FDA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1263" w:type="dxa"/>
            <w:gridSpan w:val="3"/>
            <w:vMerge w:val="restart"/>
          </w:tcPr>
          <w:p w14:paraId="62DFADE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Инструктор по физической культуре </w:t>
            </w:r>
          </w:p>
          <w:p w14:paraId="3A1F5B66" w14:textId="037596CF" w:rsidR="00CE5A97" w:rsidRPr="00CE5A97" w:rsidRDefault="00A2421B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Шиленко Н.Д.</w:t>
            </w:r>
          </w:p>
          <w:p w14:paraId="600221C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14:paraId="4CD6EBA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4DBE3647" w14:textId="77777777" w:rsidTr="00CE5A97">
        <w:trPr>
          <w:trHeight w:val="720"/>
        </w:trPr>
        <w:tc>
          <w:tcPr>
            <w:tcW w:w="566" w:type="dxa"/>
            <w:vMerge w:val="restart"/>
          </w:tcPr>
          <w:p w14:paraId="03DAC17B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vMerge w:val="restart"/>
          </w:tcPr>
          <w:p w14:paraId="7A3D4D6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«Как мы Осень искали»</w:t>
            </w:r>
          </w:p>
        </w:tc>
        <w:tc>
          <w:tcPr>
            <w:tcW w:w="2520" w:type="dxa"/>
            <w:gridSpan w:val="3"/>
          </w:tcPr>
          <w:p w14:paraId="1CCF00F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753" w:type="dxa"/>
            <w:gridSpan w:val="4"/>
            <w:vMerge w:val="restart"/>
          </w:tcPr>
          <w:p w14:paraId="4C66004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сентябрь</w:t>
            </w:r>
          </w:p>
        </w:tc>
        <w:tc>
          <w:tcPr>
            <w:tcW w:w="1263" w:type="dxa"/>
            <w:gridSpan w:val="3"/>
            <w:vMerge/>
          </w:tcPr>
          <w:p w14:paraId="002605E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02CBB3AC" w14:textId="77777777" w:rsidTr="00CE5A97">
        <w:trPr>
          <w:trHeight w:val="634"/>
        </w:trPr>
        <w:tc>
          <w:tcPr>
            <w:tcW w:w="566" w:type="dxa"/>
            <w:vMerge/>
          </w:tcPr>
          <w:p w14:paraId="15353231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vMerge/>
          </w:tcPr>
          <w:p w14:paraId="34D32EF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</w:tcPr>
          <w:p w14:paraId="24BE415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</w:p>
        </w:tc>
        <w:tc>
          <w:tcPr>
            <w:tcW w:w="1753" w:type="dxa"/>
            <w:gridSpan w:val="4"/>
            <w:vMerge/>
          </w:tcPr>
          <w:p w14:paraId="31DD0DC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3" w:type="dxa"/>
            <w:gridSpan w:val="3"/>
            <w:vMerge/>
          </w:tcPr>
          <w:p w14:paraId="08676CF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7DA983C3" w14:textId="77777777" w:rsidTr="00CE5A97">
        <w:trPr>
          <w:trHeight w:val="737"/>
        </w:trPr>
        <w:tc>
          <w:tcPr>
            <w:tcW w:w="566" w:type="dxa"/>
            <w:vMerge w:val="restart"/>
          </w:tcPr>
          <w:p w14:paraId="5BB87798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vMerge w:val="restart"/>
          </w:tcPr>
          <w:p w14:paraId="4ED0DF3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Мы-туристы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>» поход на лесную полянку</w:t>
            </w:r>
          </w:p>
        </w:tc>
        <w:tc>
          <w:tcPr>
            <w:tcW w:w="2520" w:type="dxa"/>
            <w:gridSpan w:val="3"/>
          </w:tcPr>
          <w:p w14:paraId="3E0FCEB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753" w:type="dxa"/>
            <w:gridSpan w:val="4"/>
            <w:vMerge w:val="restart"/>
          </w:tcPr>
          <w:p w14:paraId="7F793F5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263" w:type="dxa"/>
            <w:gridSpan w:val="3"/>
            <w:vMerge/>
          </w:tcPr>
          <w:p w14:paraId="698064D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407BAA8E" w14:textId="77777777" w:rsidTr="00CE5A97">
        <w:trPr>
          <w:trHeight w:val="600"/>
        </w:trPr>
        <w:tc>
          <w:tcPr>
            <w:tcW w:w="566" w:type="dxa"/>
            <w:vMerge/>
          </w:tcPr>
          <w:p w14:paraId="6B30D31D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  <w:vMerge/>
          </w:tcPr>
          <w:p w14:paraId="4B1FE25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</w:tcPr>
          <w:p w14:paraId="213BFA1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</w:p>
        </w:tc>
        <w:tc>
          <w:tcPr>
            <w:tcW w:w="1753" w:type="dxa"/>
            <w:gridSpan w:val="4"/>
            <w:vMerge/>
          </w:tcPr>
          <w:p w14:paraId="14F69C0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3" w:type="dxa"/>
            <w:gridSpan w:val="3"/>
            <w:vMerge/>
          </w:tcPr>
          <w:p w14:paraId="53CB7CB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4E73B540" w14:textId="77777777" w:rsidTr="00CE5A97">
        <w:tc>
          <w:tcPr>
            <w:tcW w:w="566" w:type="dxa"/>
          </w:tcPr>
          <w:p w14:paraId="634AE705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4B8D981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«Кто быстрее?»</w:t>
            </w:r>
          </w:p>
        </w:tc>
        <w:tc>
          <w:tcPr>
            <w:tcW w:w="2520" w:type="dxa"/>
            <w:gridSpan w:val="3"/>
          </w:tcPr>
          <w:p w14:paraId="120F713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  <w:p w14:paraId="7576DE7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</w:p>
        </w:tc>
        <w:tc>
          <w:tcPr>
            <w:tcW w:w="1753" w:type="dxa"/>
            <w:gridSpan w:val="4"/>
          </w:tcPr>
          <w:p w14:paraId="6C41376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   ноябрь</w:t>
            </w:r>
          </w:p>
        </w:tc>
        <w:tc>
          <w:tcPr>
            <w:tcW w:w="1263" w:type="dxa"/>
            <w:gridSpan w:val="3"/>
            <w:vMerge/>
          </w:tcPr>
          <w:p w14:paraId="1CF7188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3961BC2B" w14:textId="77777777" w:rsidTr="00CE5A97">
        <w:tc>
          <w:tcPr>
            <w:tcW w:w="566" w:type="dxa"/>
          </w:tcPr>
          <w:p w14:paraId="47FD2E6B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56EA945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«Зимняя олимпиада»</w:t>
            </w:r>
          </w:p>
        </w:tc>
        <w:tc>
          <w:tcPr>
            <w:tcW w:w="2520" w:type="dxa"/>
            <w:gridSpan w:val="3"/>
          </w:tcPr>
          <w:p w14:paraId="004A974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  <w:p w14:paraId="489AD41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</w:p>
        </w:tc>
        <w:tc>
          <w:tcPr>
            <w:tcW w:w="1753" w:type="dxa"/>
            <w:gridSpan w:val="4"/>
          </w:tcPr>
          <w:p w14:paraId="76C83B6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263" w:type="dxa"/>
            <w:gridSpan w:val="3"/>
            <w:vMerge/>
          </w:tcPr>
          <w:p w14:paraId="7A9B784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1414F1A0" w14:textId="77777777" w:rsidTr="00CE5A97">
        <w:tc>
          <w:tcPr>
            <w:tcW w:w="566" w:type="dxa"/>
          </w:tcPr>
          <w:p w14:paraId="757C9403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4747217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«Зимние забавы»</w:t>
            </w:r>
          </w:p>
        </w:tc>
        <w:tc>
          <w:tcPr>
            <w:tcW w:w="2520" w:type="dxa"/>
            <w:gridSpan w:val="3"/>
          </w:tcPr>
          <w:p w14:paraId="0EDC8F8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младшая </w:t>
            </w:r>
          </w:p>
          <w:p w14:paraId="3E7BF79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34D5BD1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753" w:type="dxa"/>
            <w:gridSpan w:val="4"/>
          </w:tcPr>
          <w:p w14:paraId="06C2CF8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1263" w:type="dxa"/>
            <w:gridSpan w:val="3"/>
            <w:vMerge/>
          </w:tcPr>
          <w:p w14:paraId="7AA12BA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5EE73196" w14:textId="77777777" w:rsidTr="00CE5A97">
        <w:tc>
          <w:tcPr>
            <w:tcW w:w="566" w:type="dxa"/>
          </w:tcPr>
          <w:p w14:paraId="02864B17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74FB5B2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«Папа, мама, я - дружная семья»</w:t>
            </w:r>
          </w:p>
        </w:tc>
        <w:tc>
          <w:tcPr>
            <w:tcW w:w="2520" w:type="dxa"/>
            <w:gridSpan w:val="3"/>
          </w:tcPr>
          <w:p w14:paraId="69E541B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1B17B43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753" w:type="dxa"/>
            <w:gridSpan w:val="4"/>
          </w:tcPr>
          <w:p w14:paraId="7769A9E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1263" w:type="dxa"/>
            <w:gridSpan w:val="3"/>
            <w:vMerge/>
          </w:tcPr>
          <w:p w14:paraId="2BA7C96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48A5A510" w14:textId="77777777" w:rsidTr="00CE5A97">
        <w:tc>
          <w:tcPr>
            <w:tcW w:w="566" w:type="dxa"/>
          </w:tcPr>
          <w:p w14:paraId="66664346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7C2FB0F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«Сильные, смелые, ловкие, умелые»</w:t>
            </w:r>
          </w:p>
        </w:tc>
        <w:tc>
          <w:tcPr>
            <w:tcW w:w="2520" w:type="dxa"/>
            <w:gridSpan w:val="3"/>
          </w:tcPr>
          <w:p w14:paraId="4CA4DA1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младшая </w:t>
            </w:r>
          </w:p>
          <w:p w14:paraId="6B4F364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58E191F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753" w:type="dxa"/>
            <w:gridSpan w:val="4"/>
          </w:tcPr>
          <w:p w14:paraId="60AA753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1263" w:type="dxa"/>
            <w:gridSpan w:val="3"/>
            <w:vMerge/>
          </w:tcPr>
          <w:p w14:paraId="0660BFA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0DD6E24" w14:textId="77777777" w:rsidTr="00CE5A97">
        <w:tc>
          <w:tcPr>
            <w:tcW w:w="566" w:type="dxa"/>
          </w:tcPr>
          <w:p w14:paraId="15BA3B85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248A159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«Спортивный фестиваль»</w:t>
            </w:r>
          </w:p>
          <w:p w14:paraId="606B052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</w:tcPr>
          <w:p w14:paraId="04B1144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младшая </w:t>
            </w:r>
          </w:p>
          <w:p w14:paraId="1863348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30E3890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753" w:type="dxa"/>
            <w:gridSpan w:val="4"/>
          </w:tcPr>
          <w:p w14:paraId="240D4EF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263" w:type="dxa"/>
            <w:gridSpan w:val="3"/>
            <w:vMerge/>
          </w:tcPr>
          <w:p w14:paraId="2D9AA5F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4A306FF5" w14:textId="77777777" w:rsidTr="00CE5A97">
        <w:tc>
          <w:tcPr>
            <w:tcW w:w="566" w:type="dxa"/>
          </w:tcPr>
          <w:p w14:paraId="69D70F27" w14:textId="77777777" w:rsidR="00CE5A97" w:rsidRPr="00CE5A97" w:rsidRDefault="00CE5A97" w:rsidP="00CE5A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23" w:type="dxa"/>
            <w:gridSpan w:val="3"/>
          </w:tcPr>
          <w:p w14:paraId="7A6D2E3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«Веселые старты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Дню Победы»</w:t>
            </w:r>
          </w:p>
        </w:tc>
        <w:tc>
          <w:tcPr>
            <w:tcW w:w="2520" w:type="dxa"/>
            <w:gridSpan w:val="3"/>
          </w:tcPr>
          <w:p w14:paraId="49931F7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младшая </w:t>
            </w:r>
          </w:p>
          <w:p w14:paraId="2C2BF61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2D8BED7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</w:tc>
        <w:tc>
          <w:tcPr>
            <w:tcW w:w="1753" w:type="dxa"/>
            <w:gridSpan w:val="4"/>
          </w:tcPr>
          <w:p w14:paraId="6C21379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       май</w:t>
            </w:r>
          </w:p>
        </w:tc>
        <w:tc>
          <w:tcPr>
            <w:tcW w:w="1263" w:type="dxa"/>
            <w:gridSpan w:val="3"/>
            <w:vMerge/>
          </w:tcPr>
          <w:p w14:paraId="515F258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5A97" w:rsidRPr="00CE5A97" w14:paraId="2BDEB7C1" w14:textId="77777777" w:rsidTr="00CE5A97">
        <w:tc>
          <w:tcPr>
            <w:tcW w:w="9625" w:type="dxa"/>
            <w:gridSpan w:val="14"/>
          </w:tcPr>
          <w:p w14:paraId="3F43ECC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Monotype Corsiva" w:eastAsia="Calibri" w:hAnsi="Monotype Corsiva" w:cs="Times New Roman"/>
                <w:b/>
                <w:sz w:val="44"/>
              </w:rPr>
            </w:pPr>
            <w:r w:rsidRPr="00CE5A97">
              <w:rPr>
                <w:rFonts w:ascii="Monotype Corsiva" w:eastAsia="Calibri" w:hAnsi="Monotype Corsiva" w:cs="Times New Roman"/>
                <w:b/>
                <w:sz w:val="44"/>
              </w:rPr>
              <w:t>Мероприятия по ОБЖ</w:t>
            </w:r>
          </w:p>
        </w:tc>
      </w:tr>
      <w:tr w:rsidR="00CE5A97" w:rsidRPr="00CE5A97" w14:paraId="661AE7F9" w14:textId="77777777" w:rsidTr="00CE5A97">
        <w:tc>
          <w:tcPr>
            <w:tcW w:w="850" w:type="dxa"/>
            <w:gridSpan w:val="2"/>
          </w:tcPr>
          <w:p w14:paraId="1A3C2276" w14:textId="77777777" w:rsidR="00CE5A97" w:rsidRPr="00CE5A97" w:rsidRDefault="00CE5A97" w:rsidP="00CE5A97">
            <w:pPr>
              <w:numPr>
                <w:ilvl w:val="0"/>
                <w:numId w:val="10"/>
              </w:numPr>
              <w:tabs>
                <w:tab w:val="clear" w:pos="360"/>
                <w:tab w:val="num" w:pos="405"/>
              </w:tabs>
              <w:spacing w:after="0" w:line="240" w:lineRule="auto"/>
              <w:ind w:left="252" w:hanging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37" w:type="dxa"/>
            <w:gridSpan w:val="7"/>
          </w:tcPr>
          <w:p w14:paraId="1002B6F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дома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в мире опасных предметов.</w:t>
            </w:r>
          </w:p>
          <w:p w14:paraId="533156F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 xml:space="preserve">«Ребёнок в общении с людьми»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- о несовпадении приятной внешности и добрых намерений.</w:t>
            </w:r>
          </w:p>
        </w:tc>
        <w:tc>
          <w:tcPr>
            <w:tcW w:w="1402" w:type="dxa"/>
            <w:gridSpan w:val="4"/>
          </w:tcPr>
          <w:p w14:paraId="26E19DD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036" w:type="dxa"/>
          </w:tcPr>
          <w:p w14:paraId="38711AB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воспитатели </w:t>
            </w:r>
          </w:p>
        </w:tc>
      </w:tr>
      <w:tr w:rsidR="00CE5A97" w:rsidRPr="00CE5A97" w14:paraId="3C590A7D" w14:textId="77777777" w:rsidTr="00CE5A97">
        <w:tc>
          <w:tcPr>
            <w:tcW w:w="850" w:type="dxa"/>
            <w:gridSpan w:val="2"/>
          </w:tcPr>
          <w:p w14:paraId="31422136" w14:textId="77777777" w:rsidR="00CE5A97" w:rsidRPr="00CE5A97" w:rsidRDefault="00CE5A97" w:rsidP="00CE5A97">
            <w:pPr>
              <w:numPr>
                <w:ilvl w:val="0"/>
                <w:numId w:val="10"/>
              </w:numPr>
              <w:tabs>
                <w:tab w:val="clear" w:pos="360"/>
                <w:tab w:val="num" w:pos="405"/>
              </w:tabs>
              <w:spacing w:after="0" w:line="240" w:lineRule="auto"/>
              <w:ind w:left="252" w:hanging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37" w:type="dxa"/>
            <w:gridSpan w:val="7"/>
          </w:tcPr>
          <w:p w14:paraId="5100E1B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и природа»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- съедобные и несъедобные грибы.</w:t>
            </w:r>
          </w:p>
          <w:p w14:paraId="29E0262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 xml:space="preserve">«Ребёнок в общении с людьми» -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незнакомые люди.</w:t>
            </w:r>
          </w:p>
        </w:tc>
        <w:tc>
          <w:tcPr>
            <w:tcW w:w="1402" w:type="dxa"/>
            <w:gridSpan w:val="4"/>
          </w:tcPr>
          <w:p w14:paraId="1724D65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036" w:type="dxa"/>
          </w:tcPr>
          <w:p w14:paraId="7B3F096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71234FAF" w14:textId="77777777" w:rsidTr="00CE5A97">
        <w:trPr>
          <w:trHeight w:val="1504"/>
        </w:trPr>
        <w:tc>
          <w:tcPr>
            <w:tcW w:w="850" w:type="dxa"/>
            <w:gridSpan w:val="2"/>
          </w:tcPr>
          <w:p w14:paraId="3EF4354D" w14:textId="77777777" w:rsidR="00CE5A97" w:rsidRPr="00CE5A97" w:rsidRDefault="00CE5A97" w:rsidP="00CE5A97">
            <w:pPr>
              <w:numPr>
                <w:ilvl w:val="0"/>
                <w:numId w:val="10"/>
              </w:numPr>
              <w:tabs>
                <w:tab w:val="clear" w:pos="360"/>
                <w:tab w:val="num" w:pos="405"/>
              </w:tabs>
              <w:spacing w:after="0" w:line="240" w:lineRule="auto"/>
              <w:ind w:left="252" w:hanging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37" w:type="dxa"/>
            <w:gridSpan w:val="7"/>
          </w:tcPr>
          <w:p w14:paraId="39ADA74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Ребёнок на улицах города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мы знакомимся с улицей.</w:t>
            </w:r>
          </w:p>
          <w:p w14:paraId="55F76CF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в общении с людьми» - если чужой приходит в дом.</w:t>
            </w:r>
          </w:p>
        </w:tc>
        <w:tc>
          <w:tcPr>
            <w:tcW w:w="1402" w:type="dxa"/>
            <w:gridSpan w:val="4"/>
          </w:tcPr>
          <w:p w14:paraId="101C2A9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036" w:type="dxa"/>
          </w:tcPr>
          <w:p w14:paraId="239A4A5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7B58F4EC" w14:textId="77777777" w:rsidTr="00CE5A97">
        <w:tc>
          <w:tcPr>
            <w:tcW w:w="850" w:type="dxa"/>
            <w:gridSpan w:val="2"/>
          </w:tcPr>
          <w:p w14:paraId="72B4E97A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6337" w:type="dxa"/>
            <w:gridSpan w:val="7"/>
          </w:tcPr>
          <w:p w14:paraId="216DE5B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Ребёнок на улицах города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зачем нужны дорожные знаки</w:t>
            </w:r>
          </w:p>
          <w:p w14:paraId="10130CE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дома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пожар</w:t>
            </w:r>
          </w:p>
        </w:tc>
        <w:tc>
          <w:tcPr>
            <w:tcW w:w="1402" w:type="dxa"/>
            <w:gridSpan w:val="4"/>
          </w:tcPr>
          <w:p w14:paraId="45E1D45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1036" w:type="dxa"/>
          </w:tcPr>
          <w:p w14:paraId="039B640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3730AD92" w14:textId="77777777" w:rsidTr="00CE5A97">
        <w:tc>
          <w:tcPr>
            <w:tcW w:w="850" w:type="dxa"/>
            <w:gridSpan w:val="2"/>
          </w:tcPr>
          <w:p w14:paraId="1EB8EB29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7224D40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6337" w:type="dxa"/>
            <w:gridSpan w:val="7"/>
          </w:tcPr>
          <w:p w14:paraId="39FA636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и здоровье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  - запомните, детки, таблетки - не конфетки».</w:t>
            </w:r>
          </w:p>
        </w:tc>
        <w:tc>
          <w:tcPr>
            <w:tcW w:w="1402" w:type="dxa"/>
            <w:gridSpan w:val="4"/>
          </w:tcPr>
          <w:p w14:paraId="55C4F18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F7303A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036" w:type="dxa"/>
          </w:tcPr>
          <w:p w14:paraId="7A60640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EE94CB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56AE8244" w14:textId="77777777" w:rsidTr="00CE5A97">
        <w:tc>
          <w:tcPr>
            <w:tcW w:w="850" w:type="dxa"/>
            <w:gridSpan w:val="2"/>
          </w:tcPr>
          <w:p w14:paraId="617F9081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6.</w:t>
            </w:r>
          </w:p>
          <w:p w14:paraId="75D7963A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37" w:type="dxa"/>
            <w:gridSpan w:val="7"/>
          </w:tcPr>
          <w:p w14:paraId="6AAB287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дома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огонь – судья беспечности</w:t>
            </w:r>
          </w:p>
          <w:p w14:paraId="433BCDD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- служба «02»</w:t>
            </w:r>
          </w:p>
        </w:tc>
        <w:tc>
          <w:tcPr>
            <w:tcW w:w="1402" w:type="dxa"/>
            <w:gridSpan w:val="4"/>
          </w:tcPr>
          <w:p w14:paraId="6855B4C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1036" w:type="dxa"/>
          </w:tcPr>
          <w:p w14:paraId="3B05558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4DA11D65" w14:textId="77777777" w:rsidTr="00CE5A97">
        <w:tc>
          <w:tcPr>
            <w:tcW w:w="850" w:type="dxa"/>
            <w:gridSpan w:val="2"/>
          </w:tcPr>
          <w:p w14:paraId="7FC85852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6337" w:type="dxa"/>
            <w:gridSpan w:val="7"/>
          </w:tcPr>
          <w:p w14:paraId="43F1380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дома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электроприборы</w:t>
            </w:r>
          </w:p>
          <w:p w14:paraId="17FF304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«Ребён6ок и природа»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- кошка и собака.</w:t>
            </w:r>
          </w:p>
        </w:tc>
        <w:tc>
          <w:tcPr>
            <w:tcW w:w="1402" w:type="dxa"/>
            <w:gridSpan w:val="4"/>
          </w:tcPr>
          <w:p w14:paraId="33EC9F9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1036" w:type="dxa"/>
          </w:tcPr>
          <w:p w14:paraId="17B31E6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6715D126" w14:textId="77777777" w:rsidTr="00CE5A97">
        <w:tc>
          <w:tcPr>
            <w:tcW w:w="850" w:type="dxa"/>
            <w:gridSpan w:val="2"/>
          </w:tcPr>
          <w:p w14:paraId="38F18156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6337" w:type="dxa"/>
            <w:gridSpan w:val="7"/>
          </w:tcPr>
          <w:p w14:paraId="23FB8B5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 xml:space="preserve">«Ребён6ок и природа» -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лекарственные растения</w:t>
            </w:r>
          </w:p>
          <w:p w14:paraId="041CA2C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и здоровье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болезни грязных рук</w:t>
            </w:r>
          </w:p>
        </w:tc>
        <w:tc>
          <w:tcPr>
            <w:tcW w:w="1402" w:type="dxa"/>
            <w:gridSpan w:val="4"/>
          </w:tcPr>
          <w:p w14:paraId="599D8BE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036" w:type="dxa"/>
          </w:tcPr>
          <w:p w14:paraId="0C0CEE1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CE5A97" w:rsidRPr="00CE5A97" w14:paraId="470BEE3D" w14:textId="77777777" w:rsidTr="00CE5A97">
        <w:tc>
          <w:tcPr>
            <w:tcW w:w="850" w:type="dxa"/>
            <w:gridSpan w:val="2"/>
          </w:tcPr>
          <w:p w14:paraId="4B0589E0" w14:textId="77777777" w:rsidR="00CE5A97" w:rsidRPr="00CE5A97" w:rsidRDefault="00CE5A97" w:rsidP="00CE5A97">
            <w:pPr>
              <w:spacing w:after="200" w:line="276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6337" w:type="dxa"/>
            <w:gridSpan w:val="7"/>
          </w:tcPr>
          <w:p w14:paraId="2E8745D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дома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скорая помощь</w:t>
            </w:r>
          </w:p>
          <w:p w14:paraId="16903A4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i/>
                <w:sz w:val="24"/>
              </w:rPr>
              <w:t>«Ребёнок и здоровье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» - поездка к морю</w:t>
            </w:r>
          </w:p>
        </w:tc>
        <w:tc>
          <w:tcPr>
            <w:tcW w:w="1402" w:type="dxa"/>
            <w:gridSpan w:val="4"/>
          </w:tcPr>
          <w:p w14:paraId="36188D7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036" w:type="dxa"/>
          </w:tcPr>
          <w:p w14:paraId="66F7AF4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14:paraId="2FBF83E3" w14:textId="77777777" w:rsidR="00CE5A97" w:rsidRPr="00CE5A97" w:rsidRDefault="00CE5A97" w:rsidP="00CE5A9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1335A41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0A1A51B3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CE5A97">
        <w:rPr>
          <w:rFonts w:ascii="Times New Roman" w:eastAsia="Calibri" w:hAnsi="Times New Roman" w:cs="Times New Roman"/>
          <w:b/>
          <w:i/>
          <w:color w:val="000000"/>
          <w:sz w:val="24"/>
        </w:rPr>
        <w:t>Работа по профилактике безнадзорности и правонарушений несовершеннолетних, с семьями, находящимися в социально опасном положении   на 2020– 2021 учебный год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84"/>
        <w:gridCol w:w="1669"/>
        <w:gridCol w:w="1304"/>
      </w:tblGrid>
      <w:tr w:rsidR="00CE5A97" w:rsidRPr="00CE5A97" w14:paraId="47C5B75B" w14:textId="77777777" w:rsidTr="00CE5A97">
        <w:trPr>
          <w:trHeight w:val="930"/>
        </w:trPr>
        <w:tc>
          <w:tcPr>
            <w:tcW w:w="1702" w:type="dxa"/>
            <w:vAlign w:val="center"/>
          </w:tcPr>
          <w:p w14:paraId="2EBCEA97" w14:textId="77777777" w:rsidR="00CE5A97" w:rsidRPr="00CE5A97" w:rsidRDefault="00CE5A97" w:rsidP="00CE5A9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vAlign w:val="center"/>
          </w:tcPr>
          <w:p w14:paraId="20805CED" w14:textId="77777777" w:rsidR="00CE5A97" w:rsidRPr="00CE5A97" w:rsidRDefault="00CE5A97" w:rsidP="00CE5A9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Название                  мероприятия</w:t>
            </w:r>
          </w:p>
        </w:tc>
        <w:tc>
          <w:tcPr>
            <w:tcW w:w="2584" w:type="dxa"/>
            <w:vAlign w:val="center"/>
          </w:tcPr>
          <w:p w14:paraId="7779C12B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Цель проведения      мероприятия</w:t>
            </w:r>
          </w:p>
          <w:p w14:paraId="14F47CFE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26BE52F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Участники мероприятия</w:t>
            </w:r>
          </w:p>
        </w:tc>
        <w:tc>
          <w:tcPr>
            <w:tcW w:w="1304" w:type="dxa"/>
            <w:vAlign w:val="center"/>
          </w:tcPr>
          <w:p w14:paraId="0043E570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CE5A97" w:rsidRPr="00CE5A97" w14:paraId="1C215F24" w14:textId="77777777" w:rsidTr="00CE5A97">
        <w:trPr>
          <w:trHeight w:val="165"/>
        </w:trPr>
        <w:tc>
          <w:tcPr>
            <w:tcW w:w="1702" w:type="dxa"/>
            <w:vAlign w:val="center"/>
          </w:tcPr>
          <w:p w14:paraId="0717FB58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 xml:space="preserve">       Август </w:t>
            </w:r>
          </w:p>
        </w:tc>
        <w:tc>
          <w:tcPr>
            <w:tcW w:w="2126" w:type="dxa"/>
            <w:vAlign w:val="center"/>
          </w:tcPr>
          <w:p w14:paraId="3E1207A8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Акция по выявлению семей, находящихся в социально опасном положении и фактах семейного неблагополучия</w:t>
            </w:r>
          </w:p>
        </w:tc>
        <w:tc>
          <w:tcPr>
            <w:tcW w:w="2584" w:type="dxa"/>
            <w:vAlign w:val="center"/>
          </w:tcPr>
          <w:p w14:paraId="54BC83B5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Выявление несовершеннолетних и семей, находящихся в социально опасном положении и фактах семейного неблагополучия</w:t>
            </w:r>
          </w:p>
        </w:tc>
        <w:tc>
          <w:tcPr>
            <w:tcW w:w="1669" w:type="dxa"/>
            <w:vAlign w:val="center"/>
          </w:tcPr>
          <w:p w14:paraId="5F15A220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Родители и дети всех  возрастных  групп</w:t>
            </w:r>
          </w:p>
        </w:tc>
        <w:tc>
          <w:tcPr>
            <w:tcW w:w="1304" w:type="dxa"/>
            <w:vAlign w:val="center"/>
          </w:tcPr>
          <w:p w14:paraId="5BF98AA1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Заведующий </w:t>
            </w:r>
          </w:p>
          <w:p w14:paraId="0F4816A3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Воспитатели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</w:p>
          <w:p w14:paraId="5B991E04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CE5A97" w:rsidRPr="00CE5A97" w14:paraId="7A81558F" w14:textId="77777777" w:rsidTr="00CE5A97">
        <w:tc>
          <w:tcPr>
            <w:tcW w:w="1702" w:type="dxa"/>
            <w:vAlign w:val="center"/>
          </w:tcPr>
          <w:p w14:paraId="474B99D5" w14:textId="77777777" w:rsidR="00CE5A97" w:rsidRPr="00CE5A97" w:rsidRDefault="00CE5A97" w:rsidP="00CE5A9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14:paraId="3A594B3C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Оформление информационных стендов в  группах  детского сада</w:t>
            </w:r>
          </w:p>
        </w:tc>
        <w:tc>
          <w:tcPr>
            <w:tcW w:w="2584" w:type="dxa"/>
            <w:vAlign w:val="center"/>
          </w:tcPr>
          <w:p w14:paraId="0EA801E2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Активизация родительского внимания  к  вопросам воспитания   ребенка  </w:t>
            </w:r>
          </w:p>
        </w:tc>
        <w:tc>
          <w:tcPr>
            <w:tcW w:w="1669" w:type="dxa"/>
            <w:vAlign w:val="center"/>
          </w:tcPr>
          <w:p w14:paraId="5E5D00B5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Родители всех  возрастных  групп</w:t>
            </w:r>
          </w:p>
        </w:tc>
        <w:tc>
          <w:tcPr>
            <w:tcW w:w="1304" w:type="dxa"/>
          </w:tcPr>
          <w:p w14:paraId="30F11624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14:paraId="2BEB3C9E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CE5A97" w:rsidRPr="00CE5A97" w14:paraId="493FF77B" w14:textId="77777777" w:rsidTr="00CE5A97">
        <w:tc>
          <w:tcPr>
            <w:tcW w:w="1702" w:type="dxa"/>
            <w:vAlign w:val="center"/>
          </w:tcPr>
          <w:p w14:paraId="4EBC38D3" w14:textId="77777777" w:rsidR="00CE5A97" w:rsidRPr="00CE5A97" w:rsidRDefault="00CE5A97" w:rsidP="00CE5A9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14:paraId="25DCC375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14:paraId="214319F3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Родительское собрание  «Права маленького ребенка в семье и ДОУ»</w:t>
            </w:r>
          </w:p>
        </w:tc>
        <w:tc>
          <w:tcPr>
            <w:tcW w:w="2584" w:type="dxa"/>
            <w:vAlign w:val="center"/>
          </w:tcPr>
          <w:p w14:paraId="26474CD4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1.Распространение педагогических знаний среди родителей</w:t>
            </w:r>
          </w:p>
          <w:p w14:paraId="185B3AC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2.Знакомить родителей с законодательными 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актами, защищающими права и достоинства детей. </w:t>
            </w:r>
          </w:p>
          <w:p w14:paraId="7EEAD55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3.Повышать уровень правовой культуры родителей.</w:t>
            </w:r>
          </w:p>
        </w:tc>
        <w:tc>
          <w:tcPr>
            <w:tcW w:w="1669" w:type="dxa"/>
            <w:vAlign w:val="center"/>
          </w:tcPr>
          <w:p w14:paraId="120807EF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lastRenderedPageBreak/>
              <w:t>Родители всех  возрастных  групп</w:t>
            </w:r>
          </w:p>
        </w:tc>
        <w:tc>
          <w:tcPr>
            <w:tcW w:w="1304" w:type="dxa"/>
          </w:tcPr>
          <w:p w14:paraId="592529AC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Заведующий </w:t>
            </w:r>
          </w:p>
          <w:p w14:paraId="01BCA120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Воспитатели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</w:p>
          <w:p w14:paraId="3C7E02D8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57021F8D" w14:textId="77777777" w:rsidTr="00CE5A97">
        <w:tc>
          <w:tcPr>
            <w:tcW w:w="1702" w:type="dxa"/>
          </w:tcPr>
          <w:p w14:paraId="3606007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C22A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14:paraId="46DA4991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Анкетирование «Давайте познакомимся»</w:t>
            </w:r>
          </w:p>
        </w:tc>
        <w:tc>
          <w:tcPr>
            <w:tcW w:w="2584" w:type="dxa"/>
            <w:vAlign w:val="center"/>
          </w:tcPr>
          <w:p w14:paraId="3F4524E7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Получение  и  анализ  первичной информации  о  ребенке  и  его  семье</w:t>
            </w:r>
          </w:p>
        </w:tc>
        <w:tc>
          <w:tcPr>
            <w:tcW w:w="1669" w:type="dxa"/>
            <w:vAlign w:val="center"/>
          </w:tcPr>
          <w:p w14:paraId="5AA59AF7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Родители всех  возрастных  групп</w:t>
            </w:r>
          </w:p>
        </w:tc>
        <w:tc>
          <w:tcPr>
            <w:tcW w:w="1304" w:type="dxa"/>
          </w:tcPr>
          <w:p w14:paraId="1E36E8E6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Воспитатели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</w:p>
          <w:p w14:paraId="3B917A0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2F220049" w14:textId="77777777" w:rsidTr="00CE5A97">
        <w:trPr>
          <w:trHeight w:val="120"/>
        </w:trPr>
        <w:tc>
          <w:tcPr>
            <w:tcW w:w="1702" w:type="dxa"/>
          </w:tcPr>
          <w:p w14:paraId="07813DF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3DD9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C9AD8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Декабрь </w:t>
            </w:r>
          </w:p>
        </w:tc>
        <w:tc>
          <w:tcPr>
            <w:tcW w:w="2126" w:type="dxa"/>
          </w:tcPr>
          <w:p w14:paraId="5813A1B5" w14:textId="77777777" w:rsidR="00CE5A97" w:rsidRPr="00CE5A97" w:rsidRDefault="00CE5A97" w:rsidP="00CE5A97">
            <w:pPr>
              <w:spacing w:after="200" w:line="312" w:lineRule="atLeast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Консультация «Десять заповедей для родителей»</w:t>
            </w:r>
          </w:p>
          <w:p w14:paraId="042F926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300FE6E9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1.Распространение педагогических знаний среди  родителей</w:t>
            </w:r>
          </w:p>
          <w:p w14:paraId="6D1A57A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2.Активизация родительского внимания  к  вопросам воспитания   ребенка</w:t>
            </w:r>
          </w:p>
        </w:tc>
        <w:tc>
          <w:tcPr>
            <w:tcW w:w="1669" w:type="dxa"/>
          </w:tcPr>
          <w:p w14:paraId="26A187C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Родители всех  возрастных  групп</w:t>
            </w:r>
          </w:p>
        </w:tc>
        <w:tc>
          <w:tcPr>
            <w:tcW w:w="1304" w:type="dxa"/>
          </w:tcPr>
          <w:p w14:paraId="1DE366C4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Воспитатели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</w:p>
          <w:p w14:paraId="37EA35E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089F46C1" w14:textId="77777777" w:rsidTr="00CE5A97">
        <w:trPr>
          <w:trHeight w:val="118"/>
        </w:trPr>
        <w:tc>
          <w:tcPr>
            <w:tcW w:w="1702" w:type="dxa"/>
          </w:tcPr>
          <w:p w14:paraId="4671BA8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E786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Январь</w:t>
            </w:r>
          </w:p>
          <w:p w14:paraId="0A2D142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6BF49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  <w:p w14:paraId="0E9404F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F8EB6EA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1.Распространение педагогических знаний среди  родителей</w:t>
            </w:r>
          </w:p>
          <w:p w14:paraId="010C2AA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2.Активизация родительского внимания  к  вопросам воспитания   ребенка </w:t>
            </w:r>
          </w:p>
        </w:tc>
        <w:tc>
          <w:tcPr>
            <w:tcW w:w="1669" w:type="dxa"/>
          </w:tcPr>
          <w:p w14:paraId="4ACCA42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Родители всех  возрастных  групп</w:t>
            </w:r>
          </w:p>
        </w:tc>
        <w:tc>
          <w:tcPr>
            <w:tcW w:w="1304" w:type="dxa"/>
          </w:tcPr>
          <w:p w14:paraId="27C340F2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Заведующий  Педагоги ДОУ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</w:p>
        </w:tc>
      </w:tr>
      <w:tr w:rsidR="00CE5A97" w:rsidRPr="00CE5A97" w14:paraId="2E02D93F" w14:textId="77777777" w:rsidTr="00CE5A97">
        <w:trPr>
          <w:trHeight w:val="120"/>
        </w:trPr>
        <w:tc>
          <w:tcPr>
            <w:tcW w:w="1702" w:type="dxa"/>
          </w:tcPr>
          <w:p w14:paraId="616A0E7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AA9F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17AA1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639F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494B406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F290A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50DD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стенгазеты «Самое главное в жизни – семья»</w:t>
            </w:r>
          </w:p>
        </w:tc>
        <w:tc>
          <w:tcPr>
            <w:tcW w:w="2584" w:type="dxa"/>
          </w:tcPr>
          <w:p w14:paraId="1110FEDF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1.Распространение педагогических знаний среди  родителей</w:t>
            </w:r>
          </w:p>
          <w:p w14:paraId="540E7DF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2.Активизация родительского внимания  к  вопросам воспитания   ребенка </w:t>
            </w:r>
          </w:p>
        </w:tc>
        <w:tc>
          <w:tcPr>
            <w:tcW w:w="1669" w:type="dxa"/>
          </w:tcPr>
          <w:p w14:paraId="4B034C1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14:paraId="588BD72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Родители всех  возрастных  групп</w:t>
            </w:r>
          </w:p>
        </w:tc>
        <w:tc>
          <w:tcPr>
            <w:tcW w:w="1304" w:type="dxa"/>
          </w:tcPr>
          <w:p w14:paraId="07C95B6B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14:paraId="52C4DB75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Педагоги ДОУ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</w:p>
          <w:p w14:paraId="6523EB3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1D8B03B1" w14:textId="77777777" w:rsidTr="00CE5A97">
        <w:trPr>
          <w:trHeight w:val="120"/>
        </w:trPr>
        <w:tc>
          <w:tcPr>
            <w:tcW w:w="1702" w:type="dxa"/>
          </w:tcPr>
          <w:p w14:paraId="3E5517E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8401B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41C34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</w:p>
          <w:p w14:paraId="15ED952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67F8D2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памяток по семейному воспитанию</w:t>
            </w:r>
          </w:p>
        </w:tc>
        <w:tc>
          <w:tcPr>
            <w:tcW w:w="2584" w:type="dxa"/>
          </w:tcPr>
          <w:p w14:paraId="7657BDED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1.Распространение педагогических знаний среди  родителей</w:t>
            </w:r>
          </w:p>
          <w:p w14:paraId="1F1E315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2.Активизация родительского 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lastRenderedPageBreak/>
              <w:t>внимания  к  вопросам воспитания   ребенка </w:t>
            </w:r>
          </w:p>
        </w:tc>
        <w:tc>
          <w:tcPr>
            <w:tcW w:w="1669" w:type="dxa"/>
          </w:tcPr>
          <w:p w14:paraId="6457EDB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lastRenderedPageBreak/>
              <w:t>Родители всех  возрастных  групп</w:t>
            </w:r>
          </w:p>
        </w:tc>
        <w:tc>
          <w:tcPr>
            <w:tcW w:w="1304" w:type="dxa"/>
          </w:tcPr>
          <w:p w14:paraId="1C482D4D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Педагоги ДОУ</w:t>
            </w: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</w:p>
          <w:p w14:paraId="17FE9AF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1CE7FBCA" w14:textId="77777777" w:rsidTr="00CE5A97">
        <w:trPr>
          <w:trHeight w:val="236"/>
        </w:trPr>
        <w:tc>
          <w:tcPr>
            <w:tcW w:w="1702" w:type="dxa"/>
          </w:tcPr>
          <w:p w14:paraId="7919659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BD00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14:paraId="0347E1B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совместных работ родителей и детей</w:t>
            </w:r>
          </w:p>
        </w:tc>
        <w:tc>
          <w:tcPr>
            <w:tcW w:w="2584" w:type="dxa"/>
          </w:tcPr>
          <w:p w14:paraId="77AB5FD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по семейному воспитанию родителей</w:t>
            </w:r>
          </w:p>
        </w:tc>
        <w:tc>
          <w:tcPr>
            <w:tcW w:w="1669" w:type="dxa"/>
          </w:tcPr>
          <w:p w14:paraId="048932C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Родители всех  возрастных  групп</w:t>
            </w:r>
          </w:p>
        </w:tc>
        <w:tc>
          <w:tcPr>
            <w:tcW w:w="1304" w:type="dxa"/>
          </w:tcPr>
          <w:p w14:paraId="1E6CA03B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Заведующий </w:t>
            </w:r>
          </w:p>
          <w:p w14:paraId="484BBEEA" w14:textId="77777777" w:rsidR="00CE5A97" w:rsidRPr="00CE5A97" w:rsidRDefault="00CE5A97" w:rsidP="00CE5A9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Педагоги ДОУ</w:t>
            </w:r>
          </w:p>
        </w:tc>
      </w:tr>
    </w:tbl>
    <w:p w14:paraId="0AB333A0" w14:textId="77777777" w:rsidR="00CE5A97" w:rsidRPr="00CE5A97" w:rsidRDefault="00CE5A97" w:rsidP="00CE5A9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14:paraId="17D0404B" w14:textId="77777777" w:rsidR="00CE5A97" w:rsidRPr="00CE5A97" w:rsidRDefault="00CE5A97" w:rsidP="00CE5A9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>ПЛАН мероприятий по предупреждению</w:t>
      </w:r>
    </w:p>
    <w:p w14:paraId="2B3F3572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 xml:space="preserve">детского дорожно-транспортного травматизма </w:t>
      </w:r>
    </w:p>
    <w:p w14:paraId="32F212BC" w14:textId="77777777" w:rsidR="00CE5A97" w:rsidRPr="00CE5A97" w:rsidRDefault="00CE5A97" w:rsidP="00CE5A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E5A97">
        <w:rPr>
          <w:rFonts w:ascii="Times New Roman" w:eastAsia="Calibri" w:hAnsi="Times New Roman" w:cs="Times New Roman"/>
          <w:b/>
          <w:i/>
          <w:sz w:val="24"/>
        </w:rPr>
        <w:t>на 2020-2021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276"/>
        <w:gridCol w:w="1729"/>
      </w:tblGrid>
      <w:tr w:rsidR="00CE5A97" w:rsidRPr="00CE5A97" w14:paraId="42CD640B" w14:textId="77777777" w:rsidTr="00CE5A97">
        <w:tc>
          <w:tcPr>
            <w:tcW w:w="534" w:type="dxa"/>
          </w:tcPr>
          <w:p w14:paraId="0BC5723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30BC73F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14:paraId="48BA84F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729" w:type="dxa"/>
          </w:tcPr>
          <w:p w14:paraId="368C636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E5A97" w:rsidRPr="00CE5A97" w14:paraId="77B148F5" w14:textId="77777777" w:rsidTr="00CE5A97">
        <w:tc>
          <w:tcPr>
            <w:tcW w:w="534" w:type="dxa"/>
          </w:tcPr>
          <w:p w14:paraId="5C83D1B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3" w:type="dxa"/>
            <w:gridSpan w:val="3"/>
          </w:tcPr>
          <w:p w14:paraId="48120E0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Административно-хозяйственные</w:t>
            </w:r>
          </w:p>
        </w:tc>
      </w:tr>
      <w:tr w:rsidR="00CE5A97" w:rsidRPr="00CE5A97" w14:paraId="1A6E6DDC" w14:textId="77777777" w:rsidTr="00CE5A97">
        <w:tc>
          <w:tcPr>
            <w:tcW w:w="534" w:type="dxa"/>
          </w:tcPr>
          <w:p w14:paraId="6748C91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E57CC1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декады безопасности</w:t>
            </w:r>
          </w:p>
        </w:tc>
        <w:tc>
          <w:tcPr>
            <w:tcW w:w="1276" w:type="dxa"/>
          </w:tcPr>
          <w:p w14:paraId="393CE8B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29" w:type="dxa"/>
          </w:tcPr>
          <w:p w14:paraId="70B993F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E5A97" w:rsidRPr="00CE5A97" w14:paraId="5E64585B" w14:textId="77777777" w:rsidTr="00CE5A97">
        <w:tc>
          <w:tcPr>
            <w:tcW w:w="534" w:type="dxa"/>
          </w:tcPr>
          <w:p w14:paraId="19793F9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5B89D70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уголков безопасности в группах</w:t>
            </w:r>
          </w:p>
        </w:tc>
        <w:tc>
          <w:tcPr>
            <w:tcW w:w="1276" w:type="dxa"/>
          </w:tcPr>
          <w:p w14:paraId="520A15F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29" w:type="dxa"/>
          </w:tcPr>
          <w:p w14:paraId="67F9349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5A97" w:rsidRPr="00CE5A97" w14:paraId="1AE02C0F" w14:textId="77777777" w:rsidTr="00CE5A97">
        <w:tc>
          <w:tcPr>
            <w:tcW w:w="534" w:type="dxa"/>
          </w:tcPr>
          <w:p w14:paraId="4A9E756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C0B8C5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Обновить и дополнить сюжетно-ролевые игры по ПДД </w:t>
            </w:r>
          </w:p>
        </w:tc>
        <w:tc>
          <w:tcPr>
            <w:tcW w:w="1276" w:type="dxa"/>
          </w:tcPr>
          <w:p w14:paraId="221308B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729" w:type="dxa"/>
          </w:tcPr>
          <w:p w14:paraId="4F41658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5A97" w:rsidRPr="00CE5A97" w14:paraId="357078BC" w14:textId="77777777" w:rsidTr="00CE5A97">
        <w:tc>
          <w:tcPr>
            <w:tcW w:w="534" w:type="dxa"/>
          </w:tcPr>
          <w:p w14:paraId="2506EA4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3"/>
          </w:tcPr>
          <w:p w14:paraId="155693C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воспитателями</w:t>
            </w:r>
          </w:p>
        </w:tc>
      </w:tr>
      <w:tr w:rsidR="00CE5A97" w:rsidRPr="00CE5A97" w14:paraId="44F1089D" w14:textId="77777777" w:rsidTr="00CE5A97">
        <w:tc>
          <w:tcPr>
            <w:tcW w:w="534" w:type="dxa"/>
          </w:tcPr>
          <w:p w14:paraId="36D4A1A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64A905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276" w:type="dxa"/>
          </w:tcPr>
          <w:p w14:paraId="458EFE3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29" w:type="dxa"/>
          </w:tcPr>
          <w:p w14:paraId="19BB63D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E5A97" w:rsidRPr="00CE5A97" w14:paraId="6065D557" w14:textId="77777777" w:rsidTr="00CE5A97">
        <w:tc>
          <w:tcPr>
            <w:tcW w:w="534" w:type="dxa"/>
          </w:tcPr>
          <w:p w14:paraId="6DE4580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C1130E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ООД по ПДД </w:t>
            </w:r>
          </w:p>
        </w:tc>
        <w:tc>
          <w:tcPr>
            <w:tcW w:w="1276" w:type="dxa"/>
          </w:tcPr>
          <w:p w14:paraId="6A8EB2A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14:paraId="7F68F10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F2BDF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366F218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5A97" w:rsidRPr="00CE5A97" w14:paraId="17D54ED4" w14:textId="77777777" w:rsidTr="00CE5A97">
        <w:tc>
          <w:tcPr>
            <w:tcW w:w="534" w:type="dxa"/>
          </w:tcPr>
          <w:p w14:paraId="3DB6454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48C39A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мини-библиотек в группах по ПДД</w:t>
            </w:r>
          </w:p>
        </w:tc>
        <w:tc>
          <w:tcPr>
            <w:tcW w:w="1276" w:type="dxa"/>
          </w:tcPr>
          <w:p w14:paraId="628D012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9" w:type="dxa"/>
          </w:tcPr>
          <w:p w14:paraId="5673140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5A97" w:rsidRPr="00CE5A97" w14:paraId="6E88D08D" w14:textId="77777777" w:rsidTr="00CE5A97">
        <w:tc>
          <w:tcPr>
            <w:tcW w:w="534" w:type="dxa"/>
          </w:tcPr>
          <w:p w14:paraId="6D3DEA8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B5A991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групп разными методическими пособиями и оформление уголков по ПДД</w:t>
            </w:r>
          </w:p>
        </w:tc>
        <w:tc>
          <w:tcPr>
            <w:tcW w:w="1276" w:type="dxa"/>
          </w:tcPr>
          <w:p w14:paraId="5DAF66E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29" w:type="dxa"/>
          </w:tcPr>
          <w:p w14:paraId="2D0BDFF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3B9C197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5A97" w:rsidRPr="00CE5A97" w14:paraId="12E80B7B" w14:textId="77777777" w:rsidTr="00CE5A97">
        <w:tc>
          <w:tcPr>
            <w:tcW w:w="534" w:type="dxa"/>
          </w:tcPr>
          <w:p w14:paraId="11B59C8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7F42785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276" w:type="dxa"/>
          </w:tcPr>
          <w:p w14:paraId="340FECF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29" w:type="dxa"/>
          </w:tcPr>
          <w:p w14:paraId="6202724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E5A97" w:rsidRPr="00CE5A97" w14:paraId="0D3E3671" w14:textId="77777777" w:rsidTr="00CE5A97">
        <w:tc>
          <w:tcPr>
            <w:tcW w:w="534" w:type="dxa"/>
          </w:tcPr>
          <w:p w14:paraId="6B0D2BC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7356213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276" w:type="dxa"/>
          </w:tcPr>
          <w:p w14:paraId="4A44978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9" w:type="dxa"/>
          </w:tcPr>
          <w:p w14:paraId="4476664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5A97" w:rsidRPr="00CE5A97" w14:paraId="32AC2536" w14:textId="77777777" w:rsidTr="00CE5A97">
        <w:tc>
          <w:tcPr>
            <w:tcW w:w="534" w:type="dxa"/>
          </w:tcPr>
          <w:p w14:paraId="26BB4A9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14:paraId="7A287B6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276" w:type="dxa"/>
          </w:tcPr>
          <w:p w14:paraId="7E124F3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29" w:type="dxa"/>
          </w:tcPr>
          <w:p w14:paraId="1F75F17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  <w:p w14:paraId="0ABDE94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19DDEB1C" w14:textId="77777777" w:rsidTr="00CE5A97">
        <w:tc>
          <w:tcPr>
            <w:tcW w:w="534" w:type="dxa"/>
          </w:tcPr>
          <w:p w14:paraId="111C543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06D7CCC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276" w:type="dxa"/>
          </w:tcPr>
          <w:p w14:paraId="1FD6A48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29" w:type="dxa"/>
          </w:tcPr>
          <w:p w14:paraId="0872095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E5A97" w:rsidRPr="00CE5A97" w14:paraId="44AB66E7" w14:textId="77777777" w:rsidTr="00CE5A97">
        <w:tc>
          <w:tcPr>
            <w:tcW w:w="534" w:type="dxa"/>
          </w:tcPr>
          <w:p w14:paraId="71915F1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70FA185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276" w:type="dxa"/>
          </w:tcPr>
          <w:p w14:paraId="458404B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9" w:type="dxa"/>
          </w:tcPr>
          <w:p w14:paraId="74B4BA5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14:paraId="545E673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CE5A97" w:rsidRPr="00CE5A97" w14:paraId="463582FF" w14:textId="77777777" w:rsidTr="00CE5A97">
        <w:tc>
          <w:tcPr>
            <w:tcW w:w="534" w:type="dxa"/>
          </w:tcPr>
          <w:p w14:paraId="7E977A4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3"/>
          </w:tcPr>
          <w:p w14:paraId="143B68F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CE5A97" w:rsidRPr="00CE5A97" w14:paraId="35ABAA09" w14:textId="77777777" w:rsidTr="00CE5A97">
        <w:tc>
          <w:tcPr>
            <w:tcW w:w="534" w:type="dxa"/>
          </w:tcPr>
          <w:p w14:paraId="0DEF593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23F428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E7952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14:paraId="3250B7EE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14:paraId="5DACEDFD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14:paraId="4E32FC85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14:paraId="150E4C97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14:paraId="609D0143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14:paraId="02466154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улицей</w:t>
            </w:r>
          </w:p>
          <w:p w14:paraId="61107BE6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14:paraId="506E2316" w14:textId="77777777" w:rsidR="00CE5A97" w:rsidRPr="00CE5A97" w:rsidRDefault="00CE5A97" w:rsidP="00CE5A97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276" w:type="dxa"/>
          </w:tcPr>
          <w:p w14:paraId="2C44EF7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468D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1D572FE4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34D4F66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68FD863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6112B9A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266A2FE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52BCE67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33E267D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9" w:type="dxa"/>
            <w:vMerge w:val="restart"/>
          </w:tcPr>
          <w:p w14:paraId="0FB7035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>младшая гр.</w:t>
            </w:r>
          </w:p>
          <w:p w14:paraId="7B08F99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</w:rPr>
              <w:t>младше-средняя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 гр.</w:t>
            </w:r>
          </w:p>
          <w:p w14:paraId="225B60B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</w:rPr>
              <w:t>группа старшего дошкольного возраста</w:t>
            </w:r>
          </w:p>
          <w:p w14:paraId="269AC82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DD21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2A11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9AC12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1C2A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62CD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2B3E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6F00BACE" w14:textId="77777777" w:rsidTr="00CE5A97">
        <w:tc>
          <w:tcPr>
            <w:tcW w:w="534" w:type="dxa"/>
          </w:tcPr>
          <w:p w14:paraId="15A6F94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1B6FD9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242BD5BD" w14:textId="77777777" w:rsidR="00CE5A97" w:rsidRPr="00CE5A97" w:rsidRDefault="00CE5A97" w:rsidP="00CE5A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об улице?</w:t>
            </w:r>
          </w:p>
          <w:p w14:paraId="40B37081" w14:textId="77777777" w:rsidR="00CE5A97" w:rsidRPr="00CE5A97" w:rsidRDefault="00CE5A97" w:rsidP="00CE5A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14:paraId="3EEFCB39" w14:textId="77777777" w:rsidR="00CE5A97" w:rsidRPr="00CE5A97" w:rsidRDefault="00CE5A97" w:rsidP="00CE5A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дороге</w:t>
            </w:r>
          </w:p>
          <w:p w14:paraId="105412B1" w14:textId="77777777" w:rsidR="00CE5A97" w:rsidRPr="00CE5A97" w:rsidRDefault="00CE5A97" w:rsidP="00CE5A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Машины на улицах города – виды транспорта</w:t>
            </w:r>
          </w:p>
          <w:p w14:paraId="045DC0A2" w14:textId="77777777" w:rsidR="00CE5A97" w:rsidRPr="00CE5A97" w:rsidRDefault="00CE5A97" w:rsidP="00CE5A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и что нельзя</w:t>
            </w:r>
          </w:p>
          <w:p w14:paraId="1BB3C066" w14:textId="77777777" w:rsidR="00CE5A97" w:rsidRPr="00CE5A97" w:rsidRDefault="00CE5A97" w:rsidP="00CE5A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 на дороге – знаки, светофор, регулировщик</w:t>
            </w:r>
          </w:p>
          <w:p w14:paraId="59E8CFB6" w14:textId="77777777" w:rsidR="00CE5A97" w:rsidRPr="00CE5A97" w:rsidRDefault="00CE5A97" w:rsidP="00CE5A9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Будь внимателен!</w:t>
            </w:r>
          </w:p>
          <w:p w14:paraId="53755DF8" w14:textId="77777777" w:rsidR="00CE5A97" w:rsidRPr="00CE5A97" w:rsidRDefault="00CE5A97" w:rsidP="00CE5A9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276" w:type="dxa"/>
          </w:tcPr>
          <w:p w14:paraId="58A2DFA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B5E2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14:paraId="6108503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16F9470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7426F8F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1628F2C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3BF6327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FB540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Март</w:t>
            </w:r>
          </w:p>
          <w:p w14:paraId="3AD364F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5AD60CA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9" w:type="dxa"/>
            <w:vMerge/>
          </w:tcPr>
          <w:p w14:paraId="60B0858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7B51ADE0" w14:textId="77777777" w:rsidTr="00CE5A97">
        <w:trPr>
          <w:trHeight w:val="1707"/>
        </w:trPr>
        <w:tc>
          <w:tcPr>
            <w:tcW w:w="534" w:type="dxa"/>
          </w:tcPr>
          <w:p w14:paraId="0A0B545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14:paraId="6FAF6FD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игры:</w:t>
            </w:r>
          </w:p>
          <w:p w14:paraId="3862439A" w14:textId="77777777" w:rsidR="00CE5A97" w:rsidRPr="00CE5A97" w:rsidRDefault="00CE5A97" w:rsidP="00CE5A9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276" w:type="dxa"/>
          </w:tcPr>
          <w:p w14:paraId="2CC8434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vMerge/>
          </w:tcPr>
          <w:p w14:paraId="19CA274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6BA6AAE0" w14:textId="77777777" w:rsidTr="00CE5A97">
        <w:tc>
          <w:tcPr>
            <w:tcW w:w="534" w:type="dxa"/>
          </w:tcPr>
          <w:p w14:paraId="0788577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490826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</w:t>
            </w:r>
          </w:p>
          <w:p w14:paraId="06E804F6" w14:textId="77777777" w:rsidR="00CE5A97" w:rsidRPr="00CE5A97" w:rsidRDefault="00CE5A97" w:rsidP="00CE5A97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276" w:type="dxa"/>
          </w:tcPr>
          <w:p w14:paraId="0E130CC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vMerge/>
          </w:tcPr>
          <w:p w14:paraId="0BDE567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5239F598" w14:textId="77777777" w:rsidTr="00CE5A97">
        <w:tc>
          <w:tcPr>
            <w:tcW w:w="534" w:type="dxa"/>
          </w:tcPr>
          <w:p w14:paraId="73F6494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A67584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</w:t>
            </w:r>
          </w:p>
          <w:p w14:paraId="79B384DF" w14:textId="77777777" w:rsidR="00CE5A97" w:rsidRPr="00CE5A97" w:rsidRDefault="00CE5A97" w:rsidP="00CE5A97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1276" w:type="dxa"/>
          </w:tcPr>
          <w:p w14:paraId="76FD455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vMerge/>
          </w:tcPr>
          <w:p w14:paraId="6D5ADF6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1BA32331" w14:textId="77777777" w:rsidTr="00CE5A97">
        <w:tc>
          <w:tcPr>
            <w:tcW w:w="534" w:type="dxa"/>
          </w:tcPr>
          <w:p w14:paraId="148FAD7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66FDD77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14:paraId="333FBD08" w14:textId="77777777" w:rsidR="00CE5A97" w:rsidRPr="00CE5A97" w:rsidRDefault="00CE5A97" w:rsidP="00CE5A97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бы…»;  А. Северный «Светофор»; </w:t>
            </w:r>
            <w:proofErr w:type="gramEnd"/>
          </w:p>
          <w:p w14:paraId="2F43BCB7" w14:textId="77777777" w:rsidR="00CE5A97" w:rsidRPr="00CE5A97" w:rsidRDefault="00CE5A97" w:rsidP="00CE5A97">
            <w:pPr>
              <w:spacing w:after="200" w:line="276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276" w:type="dxa"/>
          </w:tcPr>
          <w:p w14:paraId="54AB860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  <w:vMerge/>
          </w:tcPr>
          <w:p w14:paraId="5341BAA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A97" w:rsidRPr="00CE5A97" w14:paraId="6667CCD7" w14:textId="77777777" w:rsidTr="00CE5A97">
        <w:trPr>
          <w:trHeight w:val="1710"/>
        </w:trPr>
        <w:tc>
          <w:tcPr>
            <w:tcW w:w="534" w:type="dxa"/>
          </w:tcPr>
          <w:p w14:paraId="5C89C5F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C7BC92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Развлечения:</w:t>
            </w:r>
          </w:p>
          <w:p w14:paraId="23DFC644" w14:textId="77777777" w:rsidR="00CE5A97" w:rsidRPr="00CE5A97" w:rsidRDefault="00CE5A97" w:rsidP="00CE5A97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Зеленый огонек (досуг)</w:t>
            </w:r>
          </w:p>
          <w:p w14:paraId="5AC5D8EC" w14:textId="77777777" w:rsidR="00CE5A97" w:rsidRPr="00CE5A97" w:rsidRDefault="00CE5A97" w:rsidP="00CE5A97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Учите правила дорожного движения (досуг)</w:t>
            </w:r>
          </w:p>
          <w:p w14:paraId="731FB4BE" w14:textId="77777777" w:rsidR="00CE5A97" w:rsidRPr="00CE5A97" w:rsidRDefault="00CE5A97" w:rsidP="00CE5A97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Петрушка на улице (досуг)</w:t>
            </w:r>
          </w:p>
          <w:p w14:paraId="2265C327" w14:textId="77777777" w:rsidR="00CE5A97" w:rsidRPr="00CE5A97" w:rsidRDefault="00CE5A97" w:rsidP="00CE5A97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Дорожных знаков (досуг)</w:t>
            </w:r>
          </w:p>
        </w:tc>
        <w:tc>
          <w:tcPr>
            <w:tcW w:w="1276" w:type="dxa"/>
          </w:tcPr>
          <w:p w14:paraId="34FC78D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29" w:type="dxa"/>
          </w:tcPr>
          <w:p w14:paraId="54B3FF5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Муз  руководитель</w:t>
            </w:r>
          </w:p>
          <w:p w14:paraId="18574110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5A97" w:rsidRPr="00CE5A97" w14:paraId="25C99A4C" w14:textId="77777777" w:rsidTr="00CE5A97">
        <w:trPr>
          <w:trHeight w:val="285"/>
        </w:trPr>
        <w:tc>
          <w:tcPr>
            <w:tcW w:w="534" w:type="dxa"/>
          </w:tcPr>
          <w:p w14:paraId="372A3FA1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AD7D010" w14:textId="77777777" w:rsidR="00CE5A97" w:rsidRPr="00CE5A97" w:rsidRDefault="00CE5A97" w:rsidP="00CE5A97">
            <w:pPr>
              <w:spacing w:after="200" w:line="276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1276" w:type="dxa"/>
          </w:tcPr>
          <w:p w14:paraId="7455E81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9" w:type="dxa"/>
          </w:tcPr>
          <w:p w14:paraId="1EB5214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E5A97" w:rsidRPr="00CE5A97" w14:paraId="5BF431AE" w14:textId="77777777" w:rsidTr="00CE5A97">
        <w:tc>
          <w:tcPr>
            <w:tcW w:w="534" w:type="dxa"/>
          </w:tcPr>
          <w:p w14:paraId="42312DBA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3"/>
          </w:tcPr>
          <w:p w14:paraId="73B4036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E5A97" w:rsidRPr="00CE5A97" w14:paraId="04E65FA6" w14:textId="77777777" w:rsidTr="00CE5A97">
        <w:tc>
          <w:tcPr>
            <w:tcW w:w="534" w:type="dxa"/>
          </w:tcPr>
          <w:p w14:paraId="4222CC5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C05B6D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Консультации:</w:t>
            </w:r>
          </w:p>
          <w:p w14:paraId="12442768" w14:textId="77777777" w:rsidR="00CE5A97" w:rsidRPr="00CE5A97" w:rsidRDefault="00CE5A97" w:rsidP="00CE5A97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Что должны знать родители, находясь с ребенком на улице</w:t>
            </w:r>
          </w:p>
          <w:p w14:paraId="5BA87754" w14:textId="77777777" w:rsidR="00CE5A97" w:rsidRPr="00CE5A97" w:rsidRDefault="00CE5A97" w:rsidP="00CE5A97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Будьте вежливы – правила поведения в общественном транспорте</w:t>
            </w:r>
          </w:p>
          <w:p w14:paraId="68F6B458" w14:textId="77777777" w:rsidR="00CE5A97" w:rsidRPr="00CE5A97" w:rsidRDefault="00CE5A97" w:rsidP="00CE5A97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дорожного движения – для всех</w:t>
            </w:r>
          </w:p>
          <w:p w14:paraId="5B718436" w14:textId="77777777" w:rsidR="00CE5A97" w:rsidRPr="00CE5A97" w:rsidRDefault="00CE5A97" w:rsidP="00CE5A97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14:paraId="2CE9E934" w14:textId="77777777" w:rsidR="00CE5A97" w:rsidRPr="00CE5A97" w:rsidRDefault="00CE5A97" w:rsidP="00CE5A97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14:paraId="24A444B6" w14:textId="77777777" w:rsidR="00CE5A97" w:rsidRPr="00CE5A97" w:rsidRDefault="00CE5A97" w:rsidP="00CE5A97">
            <w:pPr>
              <w:tabs>
                <w:tab w:val="num" w:pos="432"/>
              </w:tabs>
              <w:spacing w:after="200" w:line="276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276" w:type="dxa"/>
          </w:tcPr>
          <w:p w14:paraId="4CECC545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29" w:type="dxa"/>
          </w:tcPr>
          <w:p w14:paraId="3258C90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1324C6A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CE5A97" w:rsidRPr="00CE5A97" w14:paraId="326A397F" w14:textId="77777777" w:rsidTr="00CE5A97">
        <w:tc>
          <w:tcPr>
            <w:tcW w:w="534" w:type="dxa"/>
          </w:tcPr>
          <w:p w14:paraId="14F00866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14:paraId="577EE12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стенд:</w:t>
            </w:r>
          </w:p>
          <w:p w14:paraId="3990ACE6" w14:textId="77777777" w:rsidR="00CE5A97" w:rsidRPr="00CE5A97" w:rsidRDefault="00CE5A97" w:rsidP="00CE5A9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твоего ребенка в твоих руках</w:t>
            </w:r>
          </w:p>
          <w:p w14:paraId="7E45C692" w14:textId="77777777" w:rsidR="00CE5A97" w:rsidRPr="00CE5A97" w:rsidRDefault="00CE5A97" w:rsidP="00CE5A9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14:paraId="55DFD922" w14:textId="77777777" w:rsidR="00CE5A97" w:rsidRPr="00CE5A97" w:rsidRDefault="00CE5A97" w:rsidP="00CE5A9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на улице – залог безопасности пешеходов</w:t>
            </w:r>
          </w:p>
          <w:p w14:paraId="0799BE34" w14:textId="77777777" w:rsidR="00CE5A97" w:rsidRPr="00CE5A97" w:rsidRDefault="00CE5A97" w:rsidP="00CE5A9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276" w:type="dxa"/>
          </w:tcPr>
          <w:p w14:paraId="302283FE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9" w:type="dxa"/>
          </w:tcPr>
          <w:p w14:paraId="372E7C78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0D69CF3B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FB06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FFC99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подготовительных  групп</w:t>
            </w:r>
          </w:p>
        </w:tc>
      </w:tr>
      <w:tr w:rsidR="00CE5A97" w:rsidRPr="00CE5A97" w14:paraId="090D385B" w14:textId="77777777" w:rsidTr="00CE5A97">
        <w:trPr>
          <w:trHeight w:val="615"/>
        </w:trPr>
        <w:tc>
          <w:tcPr>
            <w:tcW w:w="534" w:type="dxa"/>
          </w:tcPr>
          <w:p w14:paraId="302C94A7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94FAA8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276" w:type="dxa"/>
          </w:tcPr>
          <w:p w14:paraId="404CD68D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14:paraId="5ECFC832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9" w:type="dxa"/>
          </w:tcPr>
          <w:p w14:paraId="6440125C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5A97" w:rsidRPr="00CE5A97" w14:paraId="54D8E1D1" w14:textId="77777777" w:rsidTr="00CE5A97">
        <w:trPr>
          <w:trHeight w:val="225"/>
        </w:trPr>
        <w:tc>
          <w:tcPr>
            <w:tcW w:w="534" w:type="dxa"/>
          </w:tcPr>
          <w:p w14:paraId="5B37A1DF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0049C54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родительское собрание по ПДД </w:t>
            </w:r>
          </w:p>
          <w:p w14:paraId="2922D3E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«Это должен знать каждый»</w:t>
            </w:r>
          </w:p>
        </w:tc>
        <w:tc>
          <w:tcPr>
            <w:tcW w:w="1276" w:type="dxa"/>
          </w:tcPr>
          <w:p w14:paraId="3828BA0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29" w:type="dxa"/>
          </w:tcPr>
          <w:p w14:paraId="0D74CC93" w14:textId="77777777" w:rsidR="00CE5A97" w:rsidRPr="00CE5A97" w:rsidRDefault="00CE5A97" w:rsidP="00CE5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1F5BF488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C0C493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41F399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2B1743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847B9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544AA4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C04586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381E9E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FB4D78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D7C5AB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C6F921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502FD1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47540C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701226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7501B7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CF8F03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AE5582" w14:textId="77777777" w:rsidR="00CE5A97" w:rsidRPr="00CE5A97" w:rsidRDefault="00CE5A97" w:rsidP="00CE5A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1339E3" w14:textId="77777777" w:rsidR="00CE5A97" w:rsidRDefault="00CE5A97"/>
    <w:p w14:paraId="18A09541" w14:textId="77777777" w:rsidR="00CE5A97" w:rsidRDefault="00CE5A97"/>
    <w:p w14:paraId="638AA5A5" w14:textId="77777777" w:rsidR="00CE5A97" w:rsidRDefault="00CE5A97"/>
    <w:p w14:paraId="0BB132A2" w14:textId="77777777" w:rsidR="0051233B" w:rsidRDefault="0051233B"/>
    <w:p w14:paraId="27F02993" w14:textId="77777777" w:rsidR="0051233B" w:rsidRDefault="0051233B"/>
    <w:p w14:paraId="4377B323" w14:textId="77777777" w:rsidR="0051233B" w:rsidRDefault="0051233B"/>
    <w:p w14:paraId="62200B2C" w14:textId="77777777" w:rsidR="0051233B" w:rsidRDefault="0051233B"/>
    <w:p w14:paraId="59018C46" w14:textId="77777777" w:rsidR="00CE5A97" w:rsidRDefault="00CE5A97"/>
    <w:p w14:paraId="77D256A3" w14:textId="529562AC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C35EE64" wp14:editId="47E6C537">
            <wp:extent cx="5940425" cy="8235033"/>
            <wp:effectExtent l="0" t="0" r="3175" b="0"/>
            <wp:docPr id="21" name="Рисунок 21" descr="C:\Users\Солнышко 26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 26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A127" w14:textId="7777777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3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306"/>
        <w:gridCol w:w="3654"/>
        <w:gridCol w:w="2351"/>
      </w:tblGrid>
      <w:tr w:rsidR="00CE5A97" w:rsidRPr="00CE5A97" w14:paraId="15490DEF" w14:textId="77777777" w:rsidTr="0051233B">
        <w:trPr>
          <w:cantSplit/>
          <w:trHeight w:val="1134"/>
        </w:trPr>
        <w:tc>
          <w:tcPr>
            <w:tcW w:w="749" w:type="dxa"/>
            <w:textDirection w:val="btLr"/>
          </w:tcPr>
          <w:p w14:paraId="1747836A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3306" w:type="dxa"/>
          </w:tcPr>
          <w:p w14:paraId="2D892FD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1.Консультация: «Мотивационная готовность детей к школе».</w:t>
            </w:r>
          </w:p>
          <w:p w14:paraId="02FCCC4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2.Собеседование с завучем школы.</w:t>
            </w:r>
          </w:p>
          <w:p w14:paraId="3736A29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Итоги и проблемы адаптации к школе выпускников детского сада (по результатам диагностики детей школьным педагогом-психологом)</w:t>
            </w:r>
          </w:p>
          <w:p w14:paraId="4607E43B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4" w:type="dxa"/>
          </w:tcPr>
          <w:p w14:paraId="37CB7B75" w14:textId="77777777" w:rsidR="00CE5A97" w:rsidRPr="00CE5A97" w:rsidRDefault="00CE5A97" w:rsidP="00CE5A97">
            <w:pPr>
              <w:spacing w:after="20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групповых родительских собраний с приглашением учителей начальных классов.</w:t>
            </w:r>
          </w:p>
          <w:p w14:paraId="144C110C" w14:textId="77777777" w:rsidR="00CE5A97" w:rsidRPr="00CE5A97" w:rsidRDefault="00CE5A97" w:rsidP="00CE5A97">
            <w:pPr>
              <w:spacing w:after="20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4536AF28" w14:textId="77777777" w:rsidR="00CE5A97" w:rsidRPr="00CE5A97" w:rsidRDefault="00CE5A97" w:rsidP="00CE5A97">
            <w:pPr>
              <w:spacing w:after="20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«Клуба семейного общения» с участием учителей, воспитателей и родителей. Тема: «Успешное обучение вашего ребенка в школе. Как этого достичь?»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DEA7B67" w14:textId="77777777" w:rsidR="00CE5A97" w:rsidRPr="00CE5A97" w:rsidRDefault="00CE5A97" w:rsidP="00CE5A97">
            <w:pPr>
              <w:spacing w:after="20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078D1183" w14:textId="77777777" w:rsidR="00CE5A97" w:rsidRPr="00CE5A97" w:rsidRDefault="00CE5A97" w:rsidP="00CE5A97">
            <w:pPr>
              <w:spacing w:after="20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9E58211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Творческое рисование на тему: «Скоро в школу!»</w:t>
            </w:r>
          </w:p>
          <w:p w14:paraId="04BB97DA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2BBD3939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2.Проведение сюжетно-ролевых игр «Семья», «Детский сад», «Школа».</w:t>
            </w:r>
          </w:p>
        </w:tc>
      </w:tr>
      <w:tr w:rsidR="00CE5A97" w:rsidRPr="00CE5A97" w14:paraId="28F46A6E" w14:textId="77777777" w:rsidTr="0051233B">
        <w:trPr>
          <w:cantSplit/>
          <w:trHeight w:val="1134"/>
        </w:trPr>
        <w:tc>
          <w:tcPr>
            <w:tcW w:w="749" w:type="dxa"/>
            <w:textDirection w:val="btLr"/>
          </w:tcPr>
          <w:p w14:paraId="2EA85594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306" w:type="dxa"/>
          </w:tcPr>
          <w:p w14:paraId="0AE7DABF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Круглый стол: «Уровень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интегративных качеств воспитанников  ДОУ  для  успешного  обучения  в  школе»</w:t>
            </w:r>
          </w:p>
          <w:p w14:paraId="7BBF8BE7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7E6717C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8E91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3EF0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6A6A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2453CD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 Анкетирование родителей и детей "Готовность вашего ребенка к школьному обучению".</w:t>
            </w:r>
          </w:p>
          <w:p w14:paraId="353C304B" w14:textId="77777777" w:rsidR="00CE5A97" w:rsidRPr="00CE5A97" w:rsidRDefault="00CE5A97" w:rsidP="00CE5A97">
            <w:pPr>
              <w:spacing w:after="200" w:line="276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61157075" w14:textId="77777777" w:rsidR="00CE5A97" w:rsidRPr="00CE5A97" w:rsidRDefault="00CE5A97" w:rsidP="00CE5A97">
            <w:pPr>
              <w:spacing w:after="200" w:line="276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826BA" w14:textId="77777777" w:rsidR="00CE5A97" w:rsidRPr="00CE5A97" w:rsidRDefault="00CE5A97" w:rsidP="00CE5A97">
            <w:pPr>
              <w:spacing w:after="200" w:line="276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26877" w14:textId="77777777" w:rsidR="00CE5A97" w:rsidRPr="00CE5A97" w:rsidRDefault="00CE5A97" w:rsidP="00CE5A97">
            <w:pPr>
              <w:spacing w:after="200" w:line="276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AE6E3A" w14:textId="77777777" w:rsidR="00CE5A97" w:rsidRPr="00CE5A97" w:rsidRDefault="00CE5A97" w:rsidP="00CE5A97">
            <w:pPr>
              <w:spacing w:after="200" w:line="276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CC78E7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1.Экскурсия – обозрение </w:t>
            </w:r>
          </w:p>
          <w:p w14:paraId="7EB184E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 школу (посещение классов, кабинетов, библиотеки, спортивного зала).</w:t>
            </w:r>
          </w:p>
          <w:p w14:paraId="7B44A70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13C87D01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2.Проведение занятий в нетрадиционных формах: «Клуб веселых и находчивых», «Знатоки», «Умники и умницы».</w:t>
            </w:r>
          </w:p>
          <w:p w14:paraId="0D705187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E5A97" w:rsidRPr="00CE5A97" w14:paraId="0B09DE3A" w14:textId="77777777" w:rsidTr="0051233B">
        <w:trPr>
          <w:cantSplit/>
          <w:trHeight w:val="1134"/>
        </w:trPr>
        <w:tc>
          <w:tcPr>
            <w:tcW w:w="749" w:type="dxa"/>
            <w:textDirection w:val="btLr"/>
          </w:tcPr>
          <w:p w14:paraId="43A3D541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3306" w:type="dxa"/>
          </w:tcPr>
          <w:p w14:paraId="7F38E98A" w14:textId="77777777" w:rsidR="00CE5A97" w:rsidRPr="00CE5A97" w:rsidRDefault="00CE5A97" w:rsidP="00CE5A97">
            <w:pPr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 «Формирование мотивационной готовности детей к обучению в школе».</w:t>
            </w:r>
          </w:p>
          <w:p w14:paraId="4564458C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32CCF3C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B13D6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98CD0D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1.Памятки для родителей и детей "Как развить у ребенка любовь к чтению?"</w:t>
            </w:r>
          </w:p>
          <w:p w14:paraId="0A35764B" w14:textId="77777777" w:rsidR="00CE5A97" w:rsidRPr="00CE5A97" w:rsidRDefault="00CE5A97" w:rsidP="00CE5A97">
            <w:pPr>
              <w:spacing w:after="200" w:line="276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4007E41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Консультации: «Что должен уметь первоклассник?».</w:t>
            </w:r>
          </w:p>
          <w:p w14:paraId="09C59C06" w14:textId="77777777" w:rsidR="00CE5A97" w:rsidRPr="00CE5A97" w:rsidRDefault="00CE5A97" w:rsidP="00CE5A97">
            <w:pPr>
              <w:spacing w:after="200" w:line="276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51" w:type="dxa"/>
          </w:tcPr>
          <w:p w14:paraId="7CFF53F7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1.Чтение детской художественной литературы о школе.</w:t>
            </w:r>
          </w:p>
          <w:p w14:paraId="6A451700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779046F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E5A97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 к школе «Дорога в школу».</w:t>
            </w:r>
          </w:p>
          <w:p w14:paraId="74FF8E7A" w14:textId="77777777" w:rsidR="00CE5A97" w:rsidRPr="00CE5A97" w:rsidRDefault="00CE5A97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5A97" w:rsidRPr="00CE5A97" w14:paraId="48C224FF" w14:textId="77777777" w:rsidTr="0051233B">
        <w:trPr>
          <w:cantSplit/>
          <w:trHeight w:val="1134"/>
        </w:trPr>
        <w:tc>
          <w:tcPr>
            <w:tcW w:w="749" w:type="dxa"/>
            <w:textDirection w:val="btLr"/>
          </w:tcPr>
          <w:p w14:paraId="149F0CF2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306" w:type="dxa"/>
          </w:tcPr>
          <w:p w14:paraId="34C06A6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1.Консультация: «Всестороннее развитие ребенка </w:t>
            </w:r>
          </w:p>
          <w:p w14:paraId="54BE6D4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 игровой деятельности».</w:t>
            </w:r>
          </w:p>
          <w:p w14:paraId="2873D6D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7F052AC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7E5A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40D50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89C2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CC13C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391FCAA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1.Ознакомление с технологиями работы по формированию у детей желания пойти в школу, учиться, выполнять обязанности, связанные с новым статусом школьника.</w:t>
            </w:r>
          </w:p>
          <w:p w14:paraId="13AE513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216DAD8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2.Индивидуальная работа с родителями проблемных детей.</w:t>
            </w:r>
          </w:p>
          <w:p w14:paraId="07A7D185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1" w:type="dxa"/>
          </w:tcPr>
          <w:p w14:paraId="4C1D7FE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1.Беседы с детьми: «Если ты останешься дома один» (основы безопасности), «Зачем учиться в школе?».</w:t>
            </w:r>
          </w:p>
          <w:p w14:paraId="22BFCD2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332E390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с детьми игр на развитие логического мышления, внимания, памяти.</w:t>
            </w:r>
          </w:p>
          <w:p w14:paraId="0F4E4538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5A97" w:rsidRPr="00CE5A97" w14:paraId="55720AC0" w14:textId="77777777" w:rsidTr="0051233B">
        <w:trPr>
          <w:cantSplit/>
          <w:trHeight w:val="1134"/>
        </w:trPr>
        <w:tc>
          <w:tcPr>
            <w:tcW w:w="749" w:type="dxa"/>
            <w:textDirection w:val="btLr"/>
          </w:tcPr>
          <w:p w14:paraId="5B12388E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306" w:type="dxa"/>
          </w:tcPr>
          <w:p w14:paraId="65108B5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1.Консультация: «Критерии готовности ребёнка к школьному обучению».</w:t>
            </w:r>
          </w:p>
          <w:p w14:paraId="46BE1D5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4" w:type="dxa"/>
          </w:tcPr>
          <w:p w14:paraId="0679385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1.Консультация: «Портрет будущего первоклассника.</w:t>
            </w:r>
          </w:p>
          <w:p w14:paraId="7372A33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0FEB5CE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Опрос родителей: «Вы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спрашиваете—мы</w:t>
            </w:r>
            <w:proofErr w:type="gram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отвечаем».</w:t>
            </w:r>
          </w:p>
        </w:tc>
        <w:tc>
          <w:tcPr>
            <w:tcW w:w="2351" w:type="dxa"/>
          </w:tcPr>
          <w:p w14:paraId="5356E1B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 Составление творческих рассказов: «Когда я пойду в школу», «Я скоро стану школьником» и т.д.</w:t>
            </w:r>
          </w:p>
          <w:p w14:paraId="471D988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5A97" w:rsidRPr="00CE5A97" w14:paraId="034A5234" w14:textId="77777777" w:rsidTr="0051233B">
        <w:trPr>
          <w:cantSplit/>
          <w:trHeight w:val="1134"/>
        </w:trPr>
        <w:tc>
          <w:tcPr>
            <w:tcW w:w="749" w:type="dxa"/>
            <w:textDirection w:val="btLr"/>
          </w:tcPr>
          <w:p w14:paraId="13134411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МАРТ</w:t>
            </w:r>
          </w:p>
        </w:tc>
        <w:tc>
          <w:tcPr>
            <w:tcW w:w="3306" w:type="dxa"/>
          </w:tcPr>
          <w:p w14:paraId="6526EB42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1.Неделя преемственности «Школа и детский сад: лицом друг к другу».</w:t>
            </w:r>
          </w:p>
          <w:p w14:paraId="211C2DD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воспита-телями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и учителями МБОУ Алексеевской СОШ  занятий в детском саду и уроков в школе)</w:t>
            </w:r>
            <w:proofErr w:type="gramEnd"/>
          </w:p>
        </w:tc>
        <w:tc>
          <w:tcPr>
            <w:tcW w:w="3654" w:type="dxa"/>
          </w:tcPr>
          <w:p w14:paraId="5116D23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1.Консультационный день «Сотрудничество» для родителей старших и подготовительных групп в рамках реализации задач по преемственности между МБДОУ № 26 «Солнышко и МБОУ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Латоновской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8C5F26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1" w:type="dxa"/>
          </w:tcPr>
          <w:p w14:paraId="6B2B31B5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1.Викторины: «Один дома», «Дорога в школу», «Незнакомый на улице» (ОБЖ).</w:t>
            </w:r>
          </w:p>
          <w:p w14:paraId="731EE529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5A97" w:rsidRPr="00CE5A97" w14:paraId="71873E67" w14:textId="77777777" w:rsidTr="0051233B">
        <w:trPr>
          <w:cantSplit/>
          <w:trHeight w:val="1134"/>
        </w:trPr>
        <w:tc>
          <w:tcPr>
            <w:tcW w:w="749" w:type="dxa"/>
            <w:textDirection w:val="btLr"/>
          </w:tcPr>
          <w:p w14:paraId="5540558E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АПРЕЛЬ</w:t>
            </w:r>
          </w:p>
        </w:tc>
        <w:tc>
          <w:tcPr>
            <w:tcW w:w="3306" w:type="dxa"/>
          </w:tcPr>
          <w:p w14:paraId="201EF91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1.Забота о здоровье</w:t>
            </w:r>
          </w:p>
          <w:p w14:paraId="5F45A87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медицинского осмотра детей, сбор основных медицинских данных о состоянии здоровья детей старшей и подготовительной группы.</w:t>
            </w:r>
          </w:p>
          <w:p w14:paraId="0E5BB16C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карт здоровья на каждого ребёнка выпускника детского сада.</w:t>
            </w:r>
          </w:p>
          <w:p w14:paraId="6EB242D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4" w:type="dxa"/>
          </w:tcPr>
          <w:p w14:paraId="47BA29D0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1.Анкетирование родителей: «Насколько ваш ребенок готов к школе?».</w:t>
            </w:r>
          </w:p>
          <w:p w14:paraId="4BE2DAF7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58F71DBB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2. День открытых дверей для родителей и будущих первоклассников в ДОУ.</w:t>
            </w:r>
          </w:p>
          <w:p w14:paraId="1B3C6D45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1" w:type="dxa"/>
          </w:tcPr>
          <w:p w14:paraId="7838BDD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1.Интеллектуальный марафон «Знай-ка!» для детей старшего дошкольного возраста.</w:t>
            </w:r>
          </w:p>
          <w:p w14:paraId="33D7CFC7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794AC3B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2DC5B" w14:textId="77777777" w:rsidR="00CE5A97" w:rsidRPr="00CE5A97" w:rsidRDefault="00B82321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узкими специалистами</w:t>
            </w:r>
          </w:p>
          <w:p w14:paraId="540C749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мотивационной готовности детей.</w:t>
            </w:r>
          </w:p>
          <w:p w14:paraId="7CE17D0C" w14:textId="77777777" w:rsidR="00CE5A97" w:rsidRPr="00CE5A97" w:rsidRDefault="00CE5A97" w:rsidP="00CE5A97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E5A97" w:rsidRPr="00CE5A97" w14:paraId="5136289A" w14:textId="77777777" w:rsidTr="0051233B">
        <w:trPr>
          <w:cantSplit/>
          <w:trHeight w:val="7064"/>
        </w:trPr>
        <w:tc>
          <w:tcPr>
            <w:tcW w:w="749" w:type="dxa"/>
            <w:textDirection w:val="btLr"/>
          </w:tcPr>
          <w:p w14:paraId="6C71D7CC" w14:textId="77777777" w:rsidR="00CE5A97" w:rsidRPr="00CE5A97" w:rsidRDefault="00CE5A97" w:rsidP="00CE5A9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A97">
              <w:rPr>
                <w:rFonts w:ascii="Times New Roman" w:eastAsia="Calibri" w:hAnsi="Times New Roman" w:cs="Times New Roman"/>
                <w:b/>
                <w:sz w:val="24"/>
              </w:rPr>
              <w:t>МАЙ</w:t>
            </w:r>
          </w:p>
        </w:tc>
        <w:tc>
          <w:tcPr>
            <w:tcW w:w="3306" w:type="dxa"/>
          </w:tcPr>
          <w:p w14:paraId="667099FA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1.Заседание творческой группы педагогов ДОУ по результатам мониторинга «Готовность первоклассника к школьному обучению».</w:t>
            </w:r>
          </w:p>
          <w:p w14:paraId="08D0092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14:paraId="2FFCD8C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4B3BE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0400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49194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B1901D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28EF6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358D3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4D5347E1" w14:textId="77777777" w:rsidR="00CE5A97" w:rsidRPr="00CE5A97" w:rsidRDefault="00CE5A97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1.Семинар-практикум «Самочувствие семьи в преддверии школьной жизни». Встреча воспитателей, родителей, детей старших, подготовительных групп и учителей начальных классов МБОУ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Латоновской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F9698B" w14:textId="77777777" w:rsidR="00CE5A97" w:rsidRPr="00CE5A97" w:rsidRDefault="00CE5A97" w:rsidP="00CE5A97">
            <w:pPr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2B511" w14:textId="77777777" w:rsidR="00CE5A97" w:rsidRPr="00CE5A97" w:rsidRDefault="00CE5A97" w:rsidP="00CE5A97">
            <w:pPr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F9102A" w14:textId="77777777" w:rsidR="00CE5A97" w:rsidRPr="00CE5A97" w:rsidRDefault="00CE5A97" w:rsidP="00CE5A97">
            <w:pPr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9EDDD91" w14:textId="77777777" w:rsidR="00CE5A97" w:rsidRPr="00CE5A97" w:rsidRDefault="00CE5A97" w:rsidP="00CE5A97">
            <w:pPr>
              <w:numPr>
                <w:ilvl w:val="0"/>
                <w:numId w:val="27"/>
              </w:numPr>
              <w:tabs>
                <w:tab w:val="left" w:pos="24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готовности выпускников ДОУ к школьному обучению. Воспитатели</w:t>
            </w:r>
          </w:p>
          <w:p w14:paraId="6559FA5C" w14:textId="77777777" w:rsidR="00CE5A97" w:rsidRPr="00CE5A97" w:rsidRDefault="00B82321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открытые мероприятия для детей и родителей:</w:t>
            </w:r>
          </w:p>
          <w:p w14:paraId="47E690D6" w14:textId="77777777" w:rsidR="00CE5A97" w:rsidRPr="00CE5A97" w:rsidRDefault="00B82321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 по развитию математических представлений.</w:t>
            </w:r>
          </w:p>
          <w:p w14:paraId="734F2D6B" w14:textId="77777777" w:rsidR="00CE5A97" w:rsidRPr="00CE5A97" w:rsidRDefault="00B82321" w:rsidP="00CE5A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омплексное занятие по развитию речи.</w:t>
            </w:r>
          </w:p>
          <w:p w14:paraId="3F8E4D3E" w14:textId="77777777" w:rsidR="00CE5A97" w:rsidRPr="00CE5A97" w:rsidRDefault="00B82321" w:rsidP="00CE5A97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E5A97" w:rsidRPr="00CE5A97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утренник «Выпуск в школу».</w:t>
            </w:r>
          </w:p>
        </w:tc>
      </w:tr>
    </w:tbl>
    <w:p w14:paraId="25C0770F" w14:textId="77777777" w:rsidR="00CE5A97" w:rsidRDefault="00CE5A97"/>
    <w:p w14:paraId="63A44F7E" w14:textId="77777777" w:rsidR="00CE5A97" w:rsidRDefault="00CE5A97"/>
    <w:p w14:paraId="41224E75" w14:textId="77777777" w:rsidR="00CE5A97" w:rsidRDefault="00CE5A97"/>
    <w:p w14:paraId="7B28A8BE" w14:textId="77777777" w:rsidR="0051233B" w:rsidRDefault="0051233B"/>
    <w:p w14:paraId="43902B08" w14:textId="7777777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0CCFAEAC" w14:textId="45E7FE3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2CACF7" wp14:editId="7DB8B3AF">
            <wp:extent cx="5940425" cy="8235033"/>
            <wp:effectExtent l="0" t="0" r="3175" b="0"/>
            <wp:docPr id="22" name="Рисунок 22" descr="C:\Users\Солнышко 26\Documents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 26\Documents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AB05" w14:textId="7777777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61E98A93" w14:textId="7777777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31D23FBB" w14:textId="7777777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69E3A5D9" w14:textId="7777777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5D5E6985" w14:textId="77777777" w:rsidR="0051233B" w:rsidRDefault="0051233B" w:rsidP="00CE5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66"/>
        <w:gridCol w:w="2207"/>
        <w:gridCol w:w="41"/>
        <w:gridCol w:w="2200"/>
        <w:gridCol w:w="71"/>
        <w:gridCol w:w="3528"/>
      </w:tblGrid>
      <w:tr w:rsidR="007C06D0" w14:paraId="136EC9FD" w14:textId="77777777" w:rsidTr="0051233B">
        <w:tc>
          <w:tcPr>
            <w:tcW w:w="1366" w:type="dxa"/>
          </w:tcPr>
          <w:p w14:paraId="1033D4B5" w14:textId="77777777" w:rsidR="00C827A0" w:rsidRDefault="00C827A0" w:rsidP="005123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95D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«Чтоб не ссориться с огнем» </w:t>
            </w:r>
            <w:proofErr w:type="spellStart"/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Т.Федорова</w:t>
            </w:r>
            <w:proofErr w:type="spellEnd"/>
          </w:p>
          <w:p w14:paraId="0CCC64D0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4432BE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i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8D3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A2A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В доступной для детей стихотворной форме рассказано о причинах возникновения пожара, о правилах пожарной безопасности, о том, как вести себя при возникновении пожара.</w:t>
            </w:r>
          </w:p>
        </w:tc>
      </w:tr>
      <w:tr w:rsidR="00C827A0" w14:paraId="4E2D490B" w14:textId="77777777" w:rsidTr="0051233B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7A263" w14:textId="77777777" w:rsidR="00C827A0" w:rsidRPr="00C827A0" w:rsidRDefault="00C827A0" w:rsidP="00C827A0">
            <w:pPr>
              <w:jc w:val="center"/>
              <w:rPr>
                <w:b/>
                <w:sz w:val="28"/>
                <w:szCs w:val="28"/>
              </w:rPr>
            </w:pPr>
            <w:r w:rsidRPr="00C827A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1A4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НОД «Отчего происходит пожар» (сборник «Берегись огня», 9)</w:t>
            </w:r>
          </w:p>
          <w:p w14:paraId="03D3239C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F89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элементарные знания об опасности шалости с огнем и о последствиях пожара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D84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- Разделить детей на две команды: «Искорки», «Огоньки»</w:t>
            </w:r>
          </w:p>
          <w:p w14:paraId="2CAA1AF2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- Конкурсы «Тушение пожара», «Пожар в лесу», </w:t>
            </w:r>
          </w:p>
          <w:p w14:paraId="14D86F2A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- В программе:  хореографическая композиция «Танец огня», стихи детей; сказочные персонажи: кот </w:t>
            </w:r>
            <w:proofErr w:type="spellStart"/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Базилио</w:t>
            </w:r>
            <w:proofErr w:type="spellEnd"/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, лиса Алиса, Буратино.</w:t>
            </w:r>
          </w:p>
        </w:tc>
      </w:tr>
      <w:tr w:rsidR="00C827A0" w14:paraId="7D1206D0" w14:textId="77777777" w:rsidTr="0051233B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9F9" w14:textId="77777777" w:rsidR="00C827A0" w:rsidRPr="00E42B32" w:rsidRDefault="00C827A0" w:rsidP="00C827A0">
            <w:pPr>
              <w:rPr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A2A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стихов из сборника </w:t>
            </w:r>
          </w:p>
          <w:p w14:paraId="744A5CC0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«01 – пароль </w:t>
            </w:r>
            <w:proofErr w:type="gramStart"/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отважных</w:t>
            </w:r>
            <w:proofErr w:type="gramEnd"/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14:paraId="63D51660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Сибирев</w:t>
            </w:r>
            <w:proofErr w:type="spellEnd"/>
          </w:p>
          <w:p w14:paraId="00C85EFC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i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190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Закрепление правил пожарной безопасности с помощью литературных произведений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4A4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«Как начинаются пожары», «Укротители»  «Полет по лестнице», «Случай на торфянике»,  «Пожарная тревога»</w:t>
            </w:r>
          </w:p>
        </w:tc>
      </w:tr>
      <w:tr w:rsidR="00C827A0" w14:paraId="706EA311" w14:textId="77777777" w:rsidTr="0051233B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49D8" w14:textId="77777777" w:rsidR="00C827A0" w:rsidRPr="00E42B32" w:rsidRDefault="00C827A0" w:rsidP="00C827A0">
            <w:pPr>
              <w:rPr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179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памяткой «Малышам об огне»  </w:t>
            </w:r>
          </w:p>
          <w:p w14:paraId="31AA25CE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 xml:space="preserve">Мультимедийное </w:t>
            </w:r>
          </w:p>
          <w:p w14:paraId="6779282D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слайд-шоу</w:t>
            </w:r>
          </w:p>
          <w:p w14:paraId="2E073D1C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i/>
                <w:sz w:val="24"/>
                <w:szCs w:val="24"/>
              </w:rPr>
              <w:t>Все возрастные группы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130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правилами пожарной безопасности с помощью литературных произведений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C5B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В доступной для детей форме изложить правила о том, как вести себя при возникновении пожара</w:t>
            </w:r>
          </w:p>
          <w:p w14:paraId="0E174ACF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A0">
              <w:rPr>
                <w:rFonts w:ascii="Times New Roman" w:eastAsia="Times New Roman" w:hAnsi="Times New Roman"/>
                <w:sz w:val="24"/>
                <w:szCs w:val="24"/>
              </w:rPr>
              <w:t>Слайд-шоу</w:t>
            </w:r>
          </w:p>
          <w:p w14:paraId="2E9DA278" w14:textId="77777777" w:rsidR="00C827A0" w:rsidRPr="00C827A0" w:rsidRDefault="00C827A0" w:rsidP="00C82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0C3D" w14:paraId="0A519C0C" w14:textId="77777777" w:rsidTr="0051233B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2BC55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  <w:p w14:paraId="4FAFFE24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  <w:p w14:paraId="2DB58F2F" w14:textId="77777777" w:rsidR="00F90C3D" w:rsidRPr="00F90C3D" w:rsidRDefault="00F90C3D" w:rsidP="00F90C3D">
            <w:pPr>
              <w:jc w:val="center"/>
              <w:rPr>
                <w:b/>
                <w:sz w:val="28"/>
                <w:szCs w:val="28"/>
              </w:rPr>
            </w:pPr>
            <w:r w:rsidRPr="00F90C3D">
              <w:rPr>
                <w:b/>
                <w:sz w:val="28"/>
                <w:szCs w:val="28"/>
              </w:rPr>
              <w:t>Декабрь</w:t>
            </w:r>
          </w:p>
          <w:p w14:paraId="2942CB54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  <w:p w14:paraId="027F1369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7F8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НОД: «Пусть елка новогодняя нам радость принесет» (</w:t>
            </w:r>
            <w:proofErr w:type="gramStart"/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: Т. Шорыгина «Правила пожарной безопасности для детей», стр24)</w:t>
            </w:r>
          </w:p>
          <w:p w14:paraId="20F3A11C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i/>
                <w:sz w:val="24"/>
                <w:szCs w:val="24"/>
              </w:rPr>
              <w:t>Для детей  старшей группы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BC0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Знакомить с правилами безопасности в новогодние праздники.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0A7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Рассматривание новогодней елочки (какие бывают елки, как растет натуральная елка, как украшают елку)</w:t>
            </w:r>
          </w:p>
          <w:p w14:paraId="202D2096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Как правильно нужно устанавливать елку</w:t>
            </w:r>
          </w:p>
          <w:p w14:paraId="7E47CCC4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Правила о том, как надо правильно украшать елку и вести себя около елки.</w:t>
            </w:r>
          </w:p>
          <w:p w14:paraId="238776D6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Практическая работа: вопросы и задания к детям.</w:t>
            </w:r>
          </w:p>
          <w:p w14:paraId="1EE6BE7F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Чтение сказки «Снежинка»</w:t>
            </w:r>
          </w:p>
          <w:p w14:paraId="1526BDF2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Вопросы по сказке.</w:t>
            </w:r>
          </w:p>
        </w:tc>
      </w:tr>
      <w:tr w:rsidR="00F90C3D" w14:paraId="4BCA230D" w14:textId="77777777" w:rsidTr="0051233B"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57F" w14:textId="77777777" w:rsidR="00F90C3D" w:rsidRPr="00E42B32" w:rsidRDefault="00F90C3D" w:rsidP="00F90C3D">
            <w:pPr>
              <w:rPr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1BB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мультфильмов «Фейерверки», </w:t>
            </w: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«Электроприборы»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1DD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Знакомить детей с причинами возникновения </w:t>
            </w: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пожаров, формировать навыки безопасного поведения с помощью мультипликации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0D0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 серии «Уроки осторожности»</w:t>
            </w:r>
          </w:p>
        </w:tc>
      </w:tr>
      <w:tr w:rsidR="00F90C3D" w14:paraId="352F378E" w14:textId="77777777" w:rsidTr="0051233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7900" w14:textId="77777777" w:rsidR="00F90C3D" w:rsidRPr="00E42B32" w:rsidRDefault="00F90C3D" w:rsidP="00F90C3D">
            <w:pPr>
              <w:rPr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638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«Рассказ о неизвестном герое» </w:t>
            </w:r>
            <w:proofErr w:type="spellStart"/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EA6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14:paraId="497C1D55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66D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    О неизвестном парне, который, рискуя собственной жизнью, продвигаясь по узкому карнизу, добрался до квартиры на шестом этаже и спас маленькую девочку. </w:t>
            </w:r>
          </w:p>
        </w:tc>
      </w:tr>
      <w:tr w:rsidR="00F90C3D" w14:paraId="6F24DD3E" w14:textId="77777777" w:rsidTr="0051233B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301E6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  <w:p w14:paraId="2A1CC10D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  <w:p w14:paraId="2C26EA2A" w14:textId="77777777" w:rsidR="00F90C3D" w:rsidRPr="00F90C3D" w:rsidRDefault="00F90C3D" w:rsidP="00F90C3D">
            <w:pPr>
              <w:jc w:val="center"/>
              <w:rPr>
                <w:b/>
                <w:sz w:val="28"/>
                <w:szCs w:val="28"/>
              </w:rPr>
            </w:pPr>
            <w:r w:rsidRPr="00F90C3D">
              <w:rPr>
                <w:b/>
                <w:sz w:val="28"/>
                <w:szCs w:val="28"/>
              </w:rPr>
              <w:t>Январь</w:t>
            </w:r>
          </w:p>
          <w:p w14:paraId="6BF209F3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  <w:p w14:paraId="3F748E10" w14:textId="77777777" w:rsidR="00F90C3D" w:rsidRPr="00E42B32" w:rsidRDefault="00F90C3D" w:rsidP="00F90C3D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D1B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НОД «Пожарный – герой, он с огнем вступает в бой»</w:t>
            </w:r>
          </w:p>
          <w:p w14:paraId="031B8816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: Т. Шорыгина «Правила пожарной безопасности для детей», стр12)</w:t>
            </w:r>
          </w:p>
          <w:p w14:paraId="52407075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i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8C1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уважительное отношение к профессии пожарного, знакомить с особенностями работы пожарных.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BFA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- Разговор о профессии пожарного: в чем состоит работа пожарных? Как пожарные тренируются и проводят учения? Как звонить в пожарную часть? Как выглядят пожарные машины? </w:t>
            </w:r>
          </w:p>
          <w:p w14:paraId="39651193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- Стихотворение «Мы – пожарные» </w:t>
            </w:r>
          </w:p>
          <w:p w14:paraId="75600060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Практическая работа: вопросы и задания</w:t>
            </w:r>
          </w:p>
          <w:p w14:paraId="7EFB6A1E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- Сказка «Как Тимоша Царевну спас» </w:t>
            </w:r>
          </w:p>
          <w:p w14:paraId="0E22FBDC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- Вопросы к сказке</w:t>
            </w:r>
          </w:p>
        </w:tc>
      </w:tr>
      <w:tr w:rsidR="00F90C3D" w14:paraId="1A248DE0" w14:textId="77777777" w:rsidTr="0051233B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887CF" w14:textId="77777777" w:rsidR="00F90C3D" w:rsidRPr="00E42B32" w:rsidRDefault="00F90C3D" w:rsidP="00F90C3D">
            <w:pPr>
              <w:rPr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CCF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«Пожар»</w:t>
            </w:r>
          </w:p>
          <w:p w14:paraId="13EB1760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Маршак</w:t>
            </w:r>
          </w:p>
          <w:p w14:paraId="3CEC7DDD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7A565C5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246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439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   О том, как опасно открывать печку, когда в ней горит огонь. Старый пожарный Кузьма спасает девочку Лену, выносит ее на руках из комнаты, заполненной угарным газом. После возвращается и спасает кошку</w:t>
            </w:r>
          </w:p>
        </w:tc>
      </w:tr>
      <w:tr w:rsidR="00F90C3D" w14:paraId="31F94FE7" w14:textId="77777777" w:rsidTr="0051233B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8293" w14:textId="77777777" w:rsidR="00F90C3D" w:rsidRPr="00E42B32" w:rsidRDefault="00F90C3D" w:rsidP="00F90C3D">
            <w:pPr>
              <w:rPr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DB9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Словесная игра «Это - я, это -  я, это -  все мои друзья»</w:t>
            </w:r>
          </w:p>
          <w:p w14:paraId="61D65E26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E6BDA1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05C3EB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группа №1,2</w:t>
            </w:r>
          </w:p>
          <w:p w14:paraId="7A3A0714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 №1,2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C02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Игра вопросов и ответов на противопожарную тематику. Развивать внимание, память, быстроту реакции</w:t>
            </w:r>
          </w:p>
          <w:p w14:paraId="55582860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11C7F0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300C97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5FE4DC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DB83E4" w14:textId="77777777" w:rsidR="00F90C3D" w:rsidRPr="00F90C3D" w:rsidRDefault="00F90C3D" w:rsidP="00F90C3D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5F7" w14:textId="77777777" w:rsidR="00F90C3D" w:rsidRPr="00F90C3D" w:rsidRDefault="00F90C3D" w:rsidP="00F90C3D">
            <w:pPr>
              <w:rPr>
                <w:rFonts w:ascii="Times New Roman" w:hAnsi="Times New Roman"/>
                <w:sz w:val="24"/>
                <w:szCs w:val="24"/>
              </w:rPr>
            </w:pPr>
            <w:r w:rsidRPr="00F90C3D">
              <w:rPr>
                <w:rFonts w:ascii="Times New Roman" w:hAnsi="Times New Roman"/>
                <w:sz w:val="24"/>
                <w:szCs w:val="24"/>
              </w:rPr>
              <w:t xml:space="preserve">- Кто, услышав запах гари, сообщает о пожаре? </w:t>
            </w:r>
          </w:p>
          <w:p w14:paraId="18D4B38D" w14:textId="77777777" w:rsidR="00F90C3D" w:rsidRPr="00F90C3D" w:rsidRDefault="00F90C3D" w:rsidP="00F90C3D">
            <w:pPr>
              <w:rPr>
                <w:rFonts w:ascii="Times New Roman" w:hAnsi="Times New Roman"/>
                <w:sz w:val="24"/>
                <w:szCs w:val="24"/>
              </w:rPr>
            </w:pPr>
            <w:r w:rsidRPr="00F90C3D">
              <w:rPr>
                <w:rFonts w:ascii="Times New Roman" w:hAnsi="Times New Roman"/>
                <w:sz w:val="24"/>
                <w:szCs w:val="24"/>
              </w:rPr>
              <w:t xml:space="preserve">- Кто из вас, заметив дым, говорит: «Пожар, горим»? </w:t>
            </w:r>
          </w:p>
          <w:p w14:paraId="32F8F480" w14:textId="77777777" w:rsidR="00F90C3D" w:rsidRPr="00F90C3D" w:rsidRDefault="00F90C3D" w:rsidP="00F90C3D">
            <w:pPr>
              <w:rPr>
                <w:rFonts w:ascii="Times New Roman" w:hAnsi="Times New Roman"/>
                <w:sz w:val="24"/>
                <w:szCs w:val="24"/>
              </w:rPr>
            </w:pPr>
            <w:r w:rsidRPr="00F90C3D">
              <w:rPr>
                <w:rFonts w:ascii="Times New Roman" w:hAnsi="Times New Roman"/>
                <w:sz w:val="24"/>
                <w:szCs w:val="24"/>
              </w:rPr>
              <w:t>- Кто из вас шалит с огнем утром, вечером и днем?</w:t>
            </w:r>
          </w:p>
          <w:p w14:paraId="13C8A8E5" w14:textId="77777777" w:rsidR="00F90C3D" w:rsidRPr="00F90C3D" w:rsidRDefault="00F90C3D" w:rsidP="00F90C3D">
            <w:pPr>
              <w:rPr>
                <w:rFonts w:ascii="Times New Roman" w:hAnsi="Times New Roman"/>
                <w:sz w:val="24"/>
                <w:szCs w:val="24"/>
              </w:rPr>
            </w:pPr>
            <w:r w:rsidRPr="00F90C3D">
              <w:rPr>
                <w:rFonts w:ascii="Times New Roman" w:hAnsi="Times New Roman"/>
                <w:sz w:val="24"/>
                <w:szCs w:val="24"/>
              </w:rPr>
              <w:t xml:space="preserve"> - Кто, </w:t>
            </w:r>
            <w:proofErr w:type="gramStart"/>
            <w:r w:rsidRPr="00F90C3D">
              <w:rPr>
                <w:rFonts w:ascii="Times New Roman" w:hAnsi="Times New Roman"/>
                <w:sz w:val="24"/>
                <w:szCs w:val="24"/>
              </w:rPr>
              <w:t>почуяв газ в квартире позвонит по «04</w:t>
            </w:r>
            <w:proofErr w:type="gramEnd"/>
            <w:r w:rsidRPr="00F90C3D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14:paraId="14041D3B" w14:textId="77777777" w:rsidR="00F90C3D" w:rsidRPr="00F90C3D" w:rsidRDefault="00F90C3D" w:rsidP="00F90C3D">
            <w:pPr>
              <w:rPr>
                <w:rFonts w:ascii="Times New Roman" w:hAnsi="Times New Roman"/>
                <w:sz w:val="24"/>
                <w:szCs w:val="24"/>
              </w:rPr>
            </w:pPr>
            <w:r w:rsidRPr="00F90C3D">
              <w:rPr>
                <w:rFonts w:ascii="Times New Roman" w:hAnsi="Times New Roman"/>
                <w:sz w:val="24"/>
                <w:szCs w:val="24"/>
              </w:rPr>
              <w:t xml:space="preserve"> - Кто костров не разжигает и другим не разрешает?</w:t>
            </w:r>
          </w:p>
          <w:p w14:paraId="7CE21135" w14:textId="77777777" w:rsidR="00F90C3D" w:rsidRPr="00F90C3D" w:rsidRDefault="00F90C3D" w:rsidP="00F90C3D">
            <w:pPr>
              <w:rPr>
                <w:rFonts w:ascii="Times New Roman" w:hAnsi="Times New Roman"/>
                <w:sz w:val="24"/>
                <w:szCs w:val="24"/>
              </w:rPr>
            </w:pPr>
            <w:r w:rsidRPr="00F90C3D">
              <w:rPr>
                <w:rFonts w:ascii="Times New Roman" w:hAnsi="Times New Roman"/>
                <w:sz w:val="24"/>
                <w:szCs w:val="24"/>
              </w:rPr>
              <w:t xml:space="preserve"> - Кто от маленькой сестрички прячет, дети, дома спички? </w:t>
            </w:r>
          </w:p>
          <w:p w14:paraId="07BB27FA" w14:textId="77777777" w:rsidR="00F90C3D" w:rsidRPr="00F90C3D" w:rsidRDefault="00F90C3D" w:rsidP="00F90C3D">
            <w:pPr>
              <w:rPr>
                <w:rFonts w:ascii="Times New Roman" w:hAnsi="Times New Roman"/>
                <w:sz w:val="24"/>
                <w:szCs w:val="24"/>
              </w:rPr>
            </w:pPr>
            <w:r w:rsidRPr="00F90C3D">
              <w:rPr>
                <w:rFonts w:ascii="Times New Roman" w:hAnsi="Times New Roman"/>
                <w:sz w:val="24"/>
                <w:szCs w:val="24"/>
              </w:rPr>
              <w:lastRenderedPageBreak/>
              <w:t>- Признавайтесь мне о том, кто из вас шалит с огнем?</w:t>
            </w:r>
          </w:p>
        </w:tc>
      </w:tr>
      <w:tr w:rsidR="00F90C3D" w14:paraId="1D0B2C7F" w14:textId="77777777" w:rsidTr="0051233B"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F98" w14:textId="77777777" w:rsidR="00F90C3D" w:rsidRPr="00E42B32" w:rsidRDefault="00F90C3D" w:rsidP="00F90C3D">
            <w:pPr>
              <w:rPr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6B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«Спичка-невеличка» </w:t>
            </w:r>
          </w:p>
          <w:p w14:paraId="0ADCB77D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Хоринская</w:t>
            </w:r>
            <w:proofErr w:type="spellEnd"/>
            <w:r w:rsidRPr="00F90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5077F32D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4B8EB1A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Младшая гр. Средняя </w:t>
            </w:r>
            <w:proofErr w:type="spellStart"/>
            <w:r w:rsidRPr="00F90C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</w:t>
            </w:r>
            <w:proofErr w:type="spellEnd"/>
            <w:r w:rsidRPr="00F90C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</w:t>
            </w:r>
          </w:p>
          <w:p w14:paraId="6520118B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Старшая группа.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E2E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7C7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Про мальчика Вову – драчуна, лгунишку, реву. </w:t>
            </w:r>
          </w:p>
          <w:p w14:paraId="18F4988F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 xml:space="preserve">Зажег на чердаке костер. </w:t>
            </w:r>
          </w:p>
          <w:p w14:paraId="7A8D6290" w14:textId="77777777" w:rsidR="00F90C3D" w:rsidRPr="00F90C3D" w:rsidRDefault="00F90C3D" w:rsidP="00F90C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3D">
              <w:rPr>
                <w:rFonts w:ascii="Times New Roman" w:eastAsia="Times New Roman" w:hAnsi="Times New Roman"/>
                <w:sz w:val="24"/>
                <w:szCs w:val="24"/>
              </w:rPr>
              <w:t>О работе пожарных, которые спасают сестру Вовы из запертой комнаты.</w:t>
            </w:r>
          </w:p>
        </w:tc>
      </w:tr>
      <w:tr w:rsidR="007C06D0" w14:paraId="5AB38230" w14:textId="77777777" w:rsidTr="0051233B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6B31E" w14:textId="77777777" w:rsidR="007C06D0" w:rsidRPr="007C06D0" w:rsidRDefault="007C06D0" w:rsidP="007C06D0">
            <w:pPr>
              <w:ind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06D0">
              <w:rPr>
                <w:rFonts w:eastAsia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B78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Рассматривание «Пожарного щита» (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: Сборник «Берегись огня!», стр. 28)</w:t>
            </w:r>
          </w:p>
          <w:p w14:paraId="517BCEB4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B5AD8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Младшая гр. Средняя гр. Старшая группа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6B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содержанием противопожарного щита; расширять знания о способах пожаротушения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EF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Рассматривание пожарного щита: (инвентарь для тушения пожара - ведро, багор, лопата, лом, топор, огнетушитель)</w:t>
            </w:r>
            <w:proofErr w:type="gramEnd"/>
          </w:p>
          <w:p w14:paraId="2A8E7D7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- Вопросы: почему все предметы окрашены в красный цвет? </w:t>
            </w:r>
          </w:p>
          <w:p w14:paraId="376FE8B7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- Назовите знакомые предметы, которые вам знакомы. Что могут взрослые делать этими предметами во время пожара? </w:t>
            </w:r>
          </w:p>
          <w:p w14:paraId="5B3F8DF2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Рассмотреть багор – багром вытаскивают предметы из огня, разбивают деревянные стены.</w:t>
            </w:r>
          </w:p>
          <w:p w14:paraId="3035521C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Для чего нужен песок?</w:t>
            </w:r>
          </w:p>
          <w:p w14:paraId="089BC3CF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Для чего нужен огнетушитель?</w:t>
            </w:r>
          </w:p>
        </w:tc>
      </w:tr>
      <w:tr w:rsidR="007C06D0" w14:paraId="77EA5A7D" w14:textId="77777777" w:rsidTr="0051233B"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48CD" w14:textId="77777777" w:rsidR="007C06D0" w:rsidRPr="00E42B32" w:rsidRDefault="007C06D0" w:rsidP="007C06D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063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Разгадывание кроссворда «Огнетушитель» </w:t>
            </w:r>
          </w:p>
          <w:p w14:paraId="19DCCD7C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: «Сборник игр», 5)</w:t>
            </w:r>
          </w:p>
          <w:p w14:paraId="46C3C784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C9F90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62845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36F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Закрепить названия орудий труда пожарных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49E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1. По деревне прошел, ничего не оставил,         (пожар)</w:t>
            </w:r>
          </w:p>
          <w:p w14:paraId="51BD6EA6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2. Из металла шея - шест</w:t>
            </w:r>
          </w:p>
          <w:p w14:paraId="6B4ABA8E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Два крючка - нос есть,</w:t>
            </w:r>
          </w:p>
          <w:p w14:paraId="2CE3DB23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Коль случается пожар,</w:t>
            </w:r>
          </w:p>
          <w:p w14:paraId="3C5AA9CD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Смело лезу в самый жар</w:t>
            </w:r>
            <w:r w:rsidRPr="007C06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7C06D0">
              <w:rPr>
                <w:rFonts w:ascii="Times New Roman" w:eastAsia="Times New Roman" w:hAnsi="Times New Roman"/>
                <w:bCs/>
                <w:sz w:val="24"/>
                <w:szCs w:val="24"/>
              </w:rPr>
              <w:t>(багор).</w:t>
            </w:r>
          </w:p>
          <w:p w14:paraId="7D310060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3. В брезентовой куртке и каске,</w:t>
            </w:r>
          </w:p>
          <w:p w14:paraId="5BE85A16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Забыв про кольчужную бронь,</w:t>
            </w:r>
          </w:p>
          <w:p w14:paraId="7BD4D787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Решительно и без опаски,</w:t>
            </w:r>
          </w:p>
          <w:p w14:paraId="2F5D5892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Бросается рыцарь в огонь,                   (пожарный)</w:t>
            </w:r>
          </w:p>
          <w:p w14:paraId="2B1B9CB3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4. При пожаре очень быстро,</w:t>
            </w:r>
          </w:p>
          <w:p w14:paraId="5D5759B0" w14:textId="77777777" w:rsidR="007C06D0" w:rsidRPr="007C06D0" w:rsidRDefault="007C06D0" w:rsidP="007C06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Наберем в него водицы,                     (ведро)</w:t>
            </w:r>
          </w:p>
          <w:p w14:paraId="7B18ACE5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5. Всегда готова помогать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7CADC5F9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И копать, и засыпать,</w:t>
            </w:r>
          </w:p>
          <w:p w14:paraId="3190DA2B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Как зовут меня, ребята                        (лопата)</w:t>
            </w:r>
          </w:p>
          <w:p w14:paraId="1D0E6F14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6. Пожарный шланг                          (рукав)</w:t>
            </w:r>
          </w:p>
          <w:p w14:paraId="4DC8025E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7. Головной убор</w:t>
            </w:r>
            <w:r w:rsidRPr="007C06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06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пожарного           </w:t>
            </w:r>
            <w:r w:rsidRPr="007C06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7C06D0">
              <w:rPr>
                <w:rFonts w:ascii="Times New Roman" w:eastAsia="Times New Roman" w:hAnsi="Times New Roman"/>
                <w:bCs/>
                <w:sz w:val="24"/>
                <w:szCs w:val="24"/>
              </w:rPr>
              <w:t>(шлем)</w:t>
            </w:r>
          </w:p>
          <w:p w14:paraId="0D0FC185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8. Летела мошка - осиновая ножка,</w:t>
            </w:r>
          </w:p>
          <w:p w14:paraId="307FB7FA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На снег села, все сено съела,</w:t>
            </w:r>
            <w:r w:rsidRPr="007C06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7C06D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(спичка)</w:t>
            </w:r>
            <w:r w:rsidRPr="007C06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14:paraId="2EC1AF30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9.Хвост деревянный,</w:t>
            </w:r>
          </w:p>
          <w:p w14:paraId="576A9536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Носик остер,</w:t>
            </w:r>
          </w:p>
          <w:p w14:paraId="2EEB0B1D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Или кирка я,</w:t>
            </w:r>
          </w:p>
          <w:p w14:paraId="0A1630DA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Или ...                                    (топор)</w:t>
            </w:r>
          </w:p>
          <w:p w14:paraId="105CE275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10. Помогает тушить огонь,</w:t>
            </w:r>
            <w:r w:rsidRPr="007C06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06D0">
              <w:rPr>
                <w:rFonts w:ascii="Times New Roman" w:eastAsia="Times New Roman" w:hAnsi="Times New Roman"/>
                <w:bCs/>
                <w:sz w:val="24"/>
                <w:szCs w:val="24"/>
              </w:rPr>
              <w:t>но не</w:t>
            </w: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вода           (пена)</w:t>
            </w:r>
          </w:p>
          <w:p w14:paraId="56684C03" w14:textId="77777777" w:rsidR="007C06D0" w:rsidRPr="007C06D0" w:rsidRDefault="007C06D0" w:rsidP="007C0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11 .Я рвусь повсюду на пролом,</w:t>
            </w:r>
          </w:p>
          <w:p w14:paraId="7A39010D" w14:textId="77777777" w:rsidR="007C06D0" w:rsidRPr="007C06D0" w:rsidRDefault="007C06D0" w:rsidP="007C0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И называюсь просто...                      (лом)</w:t>
            </w:r>
          </w:p>
        </w:tc>
      </w:tr>
      <w:tr w:rsidR="007C06D0" w14:paraId="3D826C66" w14:textId="77777777" w:rsidTr="0051233B"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9E5688" w14:textId="77777777" w:rsidR="007C06D0" w:rsidRPr="00E42B32" w:rsidRDefault="007C06D0" w:rsidP="007C06D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99C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Беседа «Если в доме начался пожар»</w:t>
            </w:r>
          </w:p>
          <w:p w14:paraId="0993FFC5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: Сборник «Пожарная безопасность», 13)</w:t>
            </w:r>
          </w:p>
          <w:p w14:paraId="0DC7D30E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детей  старшей группы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330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Закрепить правила поведения в экстремальной ситуации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DA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-Инструкция при пожаре в квартире</w:t>
            </w:r>
          </w:p>
          <w:p w14:paraId="1448877C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06D0" w14:paraId="5CF1439C" w14:textId="77777777" w:rsidTr="0051233B"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626A" w14:textId="77777777" w:rsidR="007C06D0" w:rsidRPr="00E42B32" w:rsidRDefault="007C06D0" w:rsidP="007C06D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2C9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 w:rsidRPr="007C06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«Дядя Степа» </w:t>
            </w:r>
            <w:proofErr w:type="spellStart"/>
            <w:r w:rsidRPr="007C06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089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14:paraId="23ACB79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500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  О гражданине очень высокого роста, который, открыв чердачное окно, спас от пожара голубей. </w:t>
            </w:r>
          </w:p>
        </w:tc>
      </w:tr>
      <w:tr w:rsidR="007C06D0" w14:paraId="30FCB70D" w14:textId="77777777" w:rsidTr="0051233B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BA3DF" w14:textId="77777777" w:rsidR="007C06D0" w:rsidRPr="007C06D0" w:rsidRDefault="007C06D0" w:rsidP="007C06D0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06D0">
              <w:rPr>
                <w:rFonts w:eastAsia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093" w14:textId="77777777" w:rsidR="007C06D0" w:rsidRPr="007C06D0" w:rsidRDefault="007C06D0" w:rsidP="007C06D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Музыкально-театрализованное представление: "Одни дома, или Волк и семеро козлят на новый лад" </w:t>
            </w:r>
          </w:p>
          <w:p w14:paraId="2AA7DAF2" w14:textId="77777777" w:rsidR="007C06D0" w:rsidRPr="007C06D0" w:rsidRDefault="007C06D0" w:rsidP="007C06D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Старшая группа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CFE" w14:textId="77777777" w:rsidR="007C06D0" w:rsidRPr="007C06D0" w:rsidRDefault="007C06D0" w:rsidP="007C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Учить детей  не допускать возникновения пожароопасной ситуации, знакомить с пр. поведения при пожаре, используя средства театрализованной деятельности.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CC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1.Формирование понятий “опасность” – “безопасность”, “пожарная безопасность”. </w:t>
            </w:r>
          </w:p>
          <w:p w14:paraId="3052BB24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2.Обучение детей правилам безопасного поведения при возникновении пожароопасной и чрезвычайной ситуациях. </w:t>
            </w:r>
          </w:p>
          <w:p w14:paraId="70E23449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3.Развитие у детей дошкольного возраста самостоятельности в принятии правильных решений и ответственности за свое поведение.</w:t>
            </w:r>
          </w:p>
        </w:tc>
      </w:tr>
      <w:tr w:rsidR="007C06D0" w14:paraId="073B9980" w14:textId="77777777" w:rsidTr="0051233B"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22A" w14:textId="77777777" w:rsidR="007C06D0" w:rsidRPr="00E42B32" w:rsidRDefault="007C06D0" w:rsidP="007C06D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A4C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мультфильма «Как это случилось»</w:t>
            </w:r>
          </w:p>
          <w:p w14:paraId="260344CF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7392D0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t>Все возрастные группы</w:t>
            </w:r>
          </w:p>
          <w:p w14:paraId="7AD418B0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40E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A5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   Мультфильм на тему пожарной безопасности</w:t>
            </w:r>
          </w:p>
        </w:tc>
      </w:tr>
      <w:tr w:rsidR="007C06D0" w14:paraId="39DC2C8D" w14:textId="77777777" w:rsidTr="0051233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854" w14:textId="77777777" w:rsidR="007C06D0" w:rsidRPr="00E42B32" w:rsidRDefault="007C06D0" w:rsidP="007C06D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42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уголка (в группе) </w:t>
            </w: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пожарной безопасности</w:t>
            </w:r>
          </w:p>
          <w:p w14:paraId="36DDFB32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FA822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t>Младшая гр.  Средняя гр. № 1,2</w:t>
            </w:r>
          </w:p>
          <w:p w14:paraId="315F2B7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6D8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Продолжать знакомить детей с </w:t>
            </w: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содержанием противопожарных правил, расширять знания о способах тушения пожаров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94F" w14:textId="77777777" w:rsidR="007C06D0" w:rsidRPr="007C06D0" w:rsidRDefault="007C06D0" w:rsidP="007C06D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Дидактический стол: макет улицы города, </w:t>
            </w: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набор игрушек «Пожарная служба»</w:t>
            </w:r>
          </w:p>
          <w:p w14:paraId="2D3DA86C" w14:textId="77777777" w:rsidR="007C06D0" w:rsidRPr="007C06D0" w:rsidRDefault="007C06D0" w:rsidP="007C06D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Плакаты по пожарной безопасности</w:t>
            </w:r>
          </w:p>
          <w:p w14:paraId="3173004A" w14:textId="77777777" w:rsidR="007C06D0" w:rsidRPr="007C06D0" w:rsidRDefault="007C06D0" w:rsidP="007C06D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Детская художественная литература</w:t>
            </w:r>
          </w:p>
          <w:p w14:paraId="23DEF48C" w14:textId="77777777" w:rsidR="007C06D0" w:rsidRPr="007C06D0" w:rsidRDefault="007C06D0" w:rsidP="007C06D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Рисунки детей с противопожарной тематикой</w:t>
            </w:r>
          </w:p>
          <w:p w14:paraId="3B585449" w14:textId="77777777" w:rsidR="007C06D0" w:rsidRPr="007C06D0" w:rsidRDefault="007C06D0" w:rsidP="007C06D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Настольные игры «Юный пожарный», «Пожарные на учении»</w:t>
            </w:r>
          </w:p>
          <w:p w14:paraId="46A63B8D" w14:textId="77777777" w:rsidR="007C06D0" w:rsidRPr="007C06D0" w:rsidRDefault="007C06D0" w:rsidP="007C06D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игрушечных</w:t>
            </w:r>
            <w:proofErr w:type="gram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телефона</w:t>
            </w:r>
          </w:p>
          <w:p w14:paraId="7247718D" w14:textId="77777777" w:rsidR="007C06D0" w:rsidRPr="007C06D0" w:rsidRDefault="007C06D0" w:rsidP="007C06D0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6D0" w14:paraId="722E606E" w14:textId="77777777" w:rsidTr="0051233B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600A7" w14:textId="77777777" w:rsidR="007C06D0" w:rsidRPr="00E42B32" w:rsidRDefault="007C06D0" w:rsidP="007C06D0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</w:p>
          <w:p w14:paraId="5173E1EE" w14:textId="77777777" w:rsidR="007C06D0" w:rsidRPr="00E42B32" w:rsidRDefault="007C06D0" w:rsidP="007C06D0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</w:p>
          <w:p w14:paraId="65AF4A70" w14:textId="77777777" w:rsidR="007C06D0" w:rsidRPr="007C06D0" w:rsidRDefault="007C06D0" w:rsidP="007C06D0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06D0">
              <w:rPr>
                <w:rFonts w:eastAsia="Times New Roman"/>
                <w:b/>
                <w:sz w:val="28"/>
                <w:szCs w:val="28"/>
              </w:rPr>
              <w:t>Апрель</w:t>
            </w:r>
          </w:p>
          <w:p w14:paraId="10C7A8DF" w14:textId="77777777" w:rsidR="007C06D0" w:rsidRPr="00E42B32" w:rsidRDefault="007C06D0" w:rsidP="007C06D0">
            <w:pPr>
              <w:ind w:left="113" w:right="113"/>
              <w:jc w:val="center"/>
              <w:rPr>
                <w:rFonts w:eastAsia="Times New Roman"/>
                <w:szCs w:val="24"/>
              </w:rPr>
            </w:pPr>
          </w:p>
          <w:p w14:paraId="56A621FE" w14:textId="77777777" w:rsidR="007C06D0" w:rsidRPr="00E42B32" w:rsidRDefault="007C06D0" w:rsidP="007C06D0">
            <w:pPr>
              <w:ind w:left="113" w:right="113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2D8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НОД «Горючие вещества»</w:t>
            </w:r>
          </w:p>
          <w:p w14:paraId="58753C94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(см: М. Фисенко «ОБЖ» </w:t>
            </w:r>
            <w:proofErr w:type="spell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, 1 часть,</w:t>
            </w:r>
            <w:proofErr w:type="gramEnd"/>
          </w:p>
          <w:p w14:paraId="24A1D7E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стр. 22) </w:t>
            </w:r>
          </w:p>
          <w:p w14:paraId="6FE38B9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Т.Шорыгина</w:t>
            </w:r>
            <w:proofErr w:type="spell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, стр. 45)</w:t>
            </w:r>
          </w:p>
          <w:p w14:paraId="076FB458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665155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2103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пожароопасных предметах, которыми нельзя самостоятельно пользоваться.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8F3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Беседа о легковоспламеняющихся жидкостях (нефть, бензин, спирт, керосин, краска, масло</w:t>
            </w:r>
            <w:proofErr w:type="gramEnd"/>
          </w:p>
          <w:p w14:paraId="1D4D0B98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- Беседа о </w:t>
            </w:r>
            <w:proofErr w:type="spell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легкозагарающихся</w:t>
            </w:r>
            <w:proofErr w:type="spell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веществах (сухая трава, вата, сухая листва, бумага, сено, промасленные тряпки)</w:t>
            </w:r>
          </w:p>
          <w:p w14:paraId="2FC28D7A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Практическая работа: вопросы и задания</w:t>
            </w:r>
          </w:p>
          <w:p w14:paraId="55BA513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Словесная игра «Четвертый лишний» (назвать лишнее слово)</w:t>
            </w:r>
          </w:p>
          <w:p w14:paraId="67C9B6C4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Загадки о легковоспламеняющихся веществах.</w:t>
            </w:r>
          </w:p>
          <w:p w14:paraId="4075619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Объяснение пословицы:  «Огонь маслом заливать, лишь огня прибавлять»</w:t>
            </w:r>
          </w:p>
        </w:tc>
      </w:tr>
      <w:tr w:rsidR="007C06D0" w14:paraId="13B2B905" w14:textId="77777777" w:rsidTr="0051233B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65617" w14:textId="77777777" w:rsidR="007C06D0" w:rsidRPr="00E42B32" w:rsidRDefault="007C06D0" w:rsidP="007C06D0">
            <w:pPr>
              <w:rPr>
                <w:rFonts w:eastAsia="Times New Roman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38E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«Пожарные собаки» </w:t>
            </w:r>
            <w:proofErr w:type="spell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Л.Толстой</w:t>
            </w:r>
            <w:proofErr w:type="spellEnd"/>
          </w:p>
          <w:p w14:paraId="0BA22A87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462BA5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86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369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  О пожарных собаках города Лондона. Одна из них (собака по кличке Боб) вынесла из огня маленькую девочку, затем вернулась,  и вынесла из пожара куклу.</w:t>
            </w:r>
          </w:p>
        </w:tc>
      </w:tr>
      <w:tr w:rsidR="007C06D0" w14:paraId="1F5DEDFD" w14:textId="77777777" w:rsidTr="0051233B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BF4B" w14:textId="77777777" w:rsidR="007C06D0" w:rsidRPr="00E42B32" w:rsidRDefault="007C06D0" w:rsidP="007C06D0">
            <w:pPr>
              <w:rPr>
                <w:rFonts w:eastAsia="Times New Roman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F37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рисунков: «С огнем в лесу ты не</w:t>
            </w:r>
          </w:p>
          <w:p w14:paraId="39EE0B32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шути, лес от пожара</w:t>
            </w:r>
          </w:p>
          <w:p w14:paraId="7C304B50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береги!» (совместная работа с родителями)</w:t>
            </w:r>
          </w:p>
          <w:p w14:paraId="63C62735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Все возрастные группы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2DE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Акцентировать внимание детей на опасности игр с огнем</w:t>
            </w:r>
          </w:p>
          <w:p w14:paraId="466F96B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в художественной форме; упражнять в создании средств наглядной </w:t>
            </w: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агитации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3BC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Предложить родителям, совместно с детьми нарисовать рисунки  по правилам пожарной безопасности в лесу</w:t>
            </w:r>
          </w:p>
          <w:p w14:paraId="21F717EF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Разместить выставку</w:t>
            </w:r>
            <w:proofErr w:type="gram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рисунков в фойе детского сада для общего просмотра</w:t>
            </w:r>
          </w:p>
        </w:tc>
      </w:tr>
      <w:tr w:rsidR="007C06D0" w14:paraId="40C85F22" w14:textId="77777777" w:rsidTr="0051233B"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54B" w14:textId="77777777" w:rsidR="007C06D0" w:rsidRPr="00E42B32" w:rsidRDefault="007C06D0" w:rsidP="007C06D0">
            <w:pPr>
              <w:rPr>
                <w:rFonts w:eastAsia="Times New Roman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BE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спектакль: «Как Мишутка решил стать пожарным» (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: «Сценарии по пожарной безопасности» </w:t>
            </w:r>
            <w:proofErr w:type="spell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И.Кононова</w:t>
            </w:r>
            <w:proofErr w:type="spell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, 60)</w:t>
            </w:r>
          </w:p>
          <w:p w14:paraId="785B27EB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i/>
                <w:sz w:val="24"/>
                <w:szCs w:val="24"/>
              </w:rPr>
              <w:t>Все возрастные группы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BC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правилах пожарной безопасности; воспитывать уважение к профессии пожарного; развивать творчество.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ED9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Действующие лица: 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Мама Медведица,</w:t>
            </w:r>
            <w:r w:rsidRPr="007C06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Медвежонок Мишутка, Дедушка Еж, Тетушка Белка, Волчонок, Барсучонок, Дежурная Сорока, Пожарный.</w:t>
            </w:r>
            <w:proofErr w:type="gramEnd"/>
          </w:p>
          <w:p w14:paraId="1F9CD53E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Сказка о пожарной безопасности в лесу из 5 сцен</w:t>
            </w:r>
          </w:p>
          <w:p w14:paraId="5EAD7E05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6D0" w14:paraId="7D0ADF5D" w14:textId="77777777" w:rsidTr="0051233B"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629B" w14:textId="77777777" w:rsidR="007C06D0" w:rsidRPr="00E42B32" w:rsidRDefault="007C06D0" w:rsidP="007C06D0">
            <w:pPr>
              <w:rPr>
                <w:rFonts w:eastAsia="Times New Roman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A8C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«День открытых дверей» в пожарной части п. Матвеев Курган</w:t>
            </w:r>
          </w:p>
          <w:p w14:paraId="4534287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(Совместное мероприятие)</w:t>
            </w:r>
          </w:p>
          <w:p w14:paraId="7D011B45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F31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представление детей о пожарной службе; провести спортивные соревнования, закрепить знания пожарной безопасности в игровой форме.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EA6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Рассматривание противопожарной техники;</w:t>
            </w:r>
          </w:p>
          <w:p w14:paraId="2E7A0399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Рассматривание устройств по пожаротушению;</w:t>
            </w:r>
          </w:p>
          <w:p w14:paraId="19E8CE64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- Спортивная игра – развлечение «Веселые старты»</w:t>
            </w:r>
          </w:p>
          <w:p w14:paraId="13429997" w14:textId="77777777" w:rsidR="007C06D0" w:rsidRPr="007C06D0" w:rsidRDefault="007C06D0" w:rsidP="007C0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( конкурсы:</w:t>
            </w:r>
            <w:proofErr w:type="gramEnd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6D0">
              <w:rPr>
                <w:rFonts w:ascii="Times New Roman" w:eastAsia="Times New Roman" w:hAnsi="Times New Roman"/>
                <w:sz w:val="24"/>
                <w:szCs w:val="24"/>
              </w:rPr>
              <w:t>«Оденься пожарным», «Выезд на пожар», «Проложить рукав», «Тушение огня», «Преодоление препятствий»)</w:t>
            </w:r>
            <w:proofErr w:type="gramEnd"/>
          </w:p>
        </w:tc>
      </w:tr>
      <w:tr w:rsidR="002A030A" w14:paraId="0FCF0582" w14:textId="77777777" w:rsidTr="0051233B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7E4C1" w14:textId="77777777" w:rsidR="002A030A" w:rsidRPr="00E42B32" w:rsidRDefault="002A030A" w:rsidP="002A030A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</w:p>
          <w:p w14:paraId="067F7E3C" w14:textId="77777777" w:rsidR="002A030A" w:rsidRPr="00E42B32" w:rsidRDefault="002A030A" w:rsidP="002A030A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</w:p>
          <w:p w14:paraId="641A6729" w14:textId="77777777" w:rsidR="002A030A" w:rsidRPr="002A030A" w:rsidRDefault="002A030A" w:rsidP="002A030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A030A">
              <w:rPr>
                <w:rFonts w:eastAsia="Times New Roman"/>
                <w:b/>
                <w:sz w:val="28"/>
                <w:szCs w:val="28"/>
              </w:rPr>
              <w:t>Май</w:t>
            </w:r>
          </w:p>
          <w:p w14:paraId="63F485E8" w14:textId="77777777" w:rsidR="002A030A" w:rsidRPr="00E42B32" w:rsidRDefault="002A030A" w:rsidP="002A030A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</w:p>
          <w:p w14:paraId="36C1F258" w14:textId="77777777" w:rsidR="002A030A" w:rsidRPr="00E42B32" w:rsidRDefault="002A030A" w:rsidP="002A030A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45F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НОД «Лесной пожар»</w:t>
            </w:r>
          </w:p>
          <w:p w14:paraId="0A97F884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: Т. Шорыгина «Правила пожарной безопасности для детей», стр49)</w:t>
            </w:r>
          </w:p>
          <w:p w14:paraId="032597EE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CDF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Знакомить с правилами пожарной безопасности в лесу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5B0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Чтение сказки «</w:t>
            </w:r>
            <w:proofErr w:type="spell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Незатушенный</w:t>
            </w:r>
            <w:proofErr w:type="spell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пожар»</w:t>
            </w:r>
          </w:p>
          <w:p w14:paraId="32A3EFEB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Вопросы к сказке</w:t>
            </w:r>
          </w:p>
          <w:p w14:paraId="5637DFF0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Правила поведения в лесу (</w:t>
            </w:r>
            <w:proofErr w:type="spell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:»</w:t>
            </w:r>
            <w:proofErr w:type="gram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Дневник</w:t>
            </w:r>
            <w:proofErr w:type="spell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жителя» лето)</w:t>
            </w:r>
          </w:p>
          <w:p w14:paraId="3896E4A9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Подвижная игра «Пожар в лесу» (</w:t>
            </w:r>
            <w:proofErr w:type="gram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: сборник «Берегись огня», 11)</w:t>
            </w:r>
          </w:p>
        </w:tc>
      </w:tr>
      <w:tr w:rsidR="002A030A" w14:paraId="2677101C" w14:textId="77777777" w:rsidTr="0051233B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051A" w14:textId="77777777" w:rsidR="002A030A" w:rsidRPr="00E42B32" w:rsidRDefault="002A030A" w:rsidP="002A030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4C0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Чтение «Пожар в лесу», «Случай с детьми»</w:t>
            </w:r>
          </w:p>
          <w:p w14:paraId="6EA0FD54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(см: М. Фисенко «ОБЖ» </w:t>
            </w:r>
            <w:proofErr w:type="gramEnd"/>
          </w:p>
          <w:p w14:paraId="312368B7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ср., ст. </w:t>
            </w:r>
            <w:proofErr w:type="spell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14)</w:t>
            </w:r>
          </w:p>
          <w:p w14:paraId="36750F38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5AFE9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i/>
                <w:sz w:val="24"/>
                <w:szCs w:val="24"/>
              </w:rPr>
              <w:t>Младшая гр.</w:t>
            </w:r>
          </w:p>
          <w:p w14:paraId="77CA4BF1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5A3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Познакомить с причинами и ситуациями возникновения пожаров, учит детей тому, как вести себя во время пожара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613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b/>
                <w:sz w:val="24"/>
                <w:szCs w:val="24"/>
              </w:rPr>
              <w:t>«Пожар в лесу»</w:t>
            </w: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- стихотворение о том, как звери в лесу нашли под кустом спички, нагребли из листьев кучу, ежик зажег костер. От этого костра загорелся лес. </w:t>
            </w:r>
          </w:p>
          <w:p w14:paraId="30C591CC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b/>
                <w:sz w:val="24"/>
                <w:szCs w:val="24"/>
              </w:rPr>
              <w:t>«Случай с детьми»</w:t>
            </w: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- дети -  Андрей, Наташа и Даша решили приготовить обед как мама. В результате подожгли ковер, начался пожар. Но Наташа не растерялась и набрала по телефону номер «01». Дети были спасены.</w:t>
            </w:r>
          </w:p>
        </w:tc>
      </w:tr>
      <w:tr w:rsidR="002A030A" w14:paraId="59FE214A" w14:textId="77777777" w:rsidTr="0051233B"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C336" w14:textId="77777777" w:rsidR="002A030A" w:rsidRPr="00E42B32" w:rsidRDefault="002A030A" w:rsidP="002A030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B91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Игра-эстафета «Веселые пожарные»  (см: «Сборник игр», 8; см: Сборник «Берегись огня!», </w:t>
            </w: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 31, 36)</w:t>
            </w:r>
            <w:proofErr w:type="gramEnd"/>
          </w:p>
          <w:p w14:paraId="111A986C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562CB1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AC0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Закрепление правил пожарной безопасности; выработка навыков поведения в условиях пожара; </w:t>
            </w: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воспитание организованности, собранности, самостоятельности; развитие наблюдательности, внимания, быстроты реакции.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987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Разделить детей на 2 команды</w:t>
            </w:r>
          </w:p>
          <w:p w14:paraId="144721D2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Игра «Потуши костер» (словесная)</w:t>
            </w:r>
          </w:p>
          <w:p w14:paraId="07E93FD9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Игра «Кто скорее?» (подвижная)</w:t>
            </w:r>
          </w:p>
          <w:p w14:paraId="1A43110C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- «Народная мудрость» </w:t>
            </w: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(поговорки)</w:t>
            </w:r>
          </w:p>
          <w:p w14:paraId="19F1A917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«Художники» (изобразить огнетушитель)</w:t>
            </w:r>
          </w:p>
          <w:p w14:paraId="66F0A5E1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«Куча мала» (подвижная)</w:t>
            </w:r>
          </w:p>
          <w:p w14:paraId="3918905D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«Веселый поезд» (бег «змейкой»)</w:t>
            </w:r>
          </w:p>
          <w:p w14:paraId="7E6721A3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Эстафета «Пожарные на учении»</w:t>
            </w:r>
          </w:p>
          <w:p w14:paraId="558272F5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- «Кто быстрее потушит пожар» (Задание на нахождение лишнего предмета)</w:t>
            </w:r>
          </w:p>
          <w:p w14:paraId="08810DE1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030A" w14:paraId="577AFB97" w14:textId="77777777" w:rsidTr="0051233B"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5008B3" w14:textId="77777777" w:rsidR="002A030A" w:rsidRPr="00E42B32" w:rsidRDefault="002A030A" w:rsidP="002A030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552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Спасик</w:t>
            </w:r>
            <w:proofErr w:type="spellEnd"/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друзья» (правила поведения при пожаре)</w:t>
            </w:r>
          </w:p>
          <w:p w14:paraId="1123B0C5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гр.          Старшая группа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136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E92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eastAsia="Times New Roman" w:hAnsi="Times New Roman"/>
                <w:sz w:val="24"/>
                <w:szCs w:val="24"/>
              </w:rPr>
              <w:t xml:space="preserve">    Мультфильм на тему пожарной безопасности</w:t>
            </w:r>
          </w:p>
        </w:tc>
      </w:tr>
      <w:tr w:rsidR="002A030A" w14:paraId="6E2270CB" w14:textId="77777777" w:rsidTr="0051233B"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C6EB" w14:textId="77777777" w:rsidR="002A030A" w:rsidRPr="00E42B32" w:rsidRDefault="002A030A" w:rsidP="002A030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0E5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 в лесу»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4FF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hAnsi="Times New Roman"/>
                <w:sz w:val="24"/>
                <w:szCs w:val="24"/>
              </w:rPr>
              <w:t>Наглядная пропаганда педагогических знаний для родителей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B3B" w14:textId="77777777" w:rsidR="002A030A" w:rsidRPr="002A030A" w:rsidRDefault="002A030A" w:rsidP="002A0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30A">
              <w:rPr>
                <w:rFonts w:ascii="Times New Roman" w:hAnsi="Times New Roman"/>
                <w:sz w:val="24"/>
                <w:szCs w:val="24"/>
              </w:rPr>
              <w:t>Оформление стенда для родителей, и размещение информации на официальном сайте детского сада</w:t>
            </w:r>
          </w:p>
        </w:tc>
      </w:tr>
    </w:tbl>
    <w:p w14:paraId="3A4E1E32" w14:textId="77777777" w:rsidR="00C827A0" w:rsidRPr="00C827A0" w:rsidRDefault="00C827A0" w:rsidP="00C8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E94725" w14:textId="77777777" w:rsidR="00C827A0" w:rsidRDefault="00C827A0"/>
    <w:p w14:paraId="4D5B2E42" w14:textId="77777777" w:rsidR="00C827A0" w:rsidRDefault="00C827A0"/>
    <w:p w14:paraId="3E0A6F52" w14:textId="77777777" w:rsidR="002A030A" w:rsidRDefault="002A030A"/>
    <w:p w14:paraId="315D725C" w14:textId="77777777" w:rsidR="002A030A" w:rsidRDefault="002A030A"/>
    <w:p w14:paraId="68F8F788" w14:textId="77777777" w:rsidR="002A030A" w:rsidRDefault="002A030A"/>
    <w:p w14:paraId="323CFA84" w14:textId="77777777" w:rsidR="002A030A" w:rsidRDefault="002A030A"/>
    <w:p w14:paraId="6863792F" w14:textId="77777777" w:rsidR="002A030A" w:rsidRDefault="002A030A"/>
    <w:p w14:paraId="4B2CFB1B" w14:textId="77777777" w:rsidR="002A030A" w:rsidRDefault="002A030A"/>
    <w:p w14:paraId="17AA1E64" w14:textId="77777777" w:rsidR="002A030A" w:rsidRDefault="002A030A"/>
    <w:p w14:paraId="745CA529" w14:textId="77777777" w:rsidR="002A030A" w:rsidRDefault="002A030A"/>
    <w:p w14:paraId="0A02FE8B" w14:textId="77777777" w:rsidR="0051233B" w:rsidRDefault="0051233B"/>
    <w:p w14:paraId="2FEBCB33" w14:textId="77777777" w:rsidR="0051233B" w:rsidRDefault="0051233B"/>
    <w:p w14:paraId="03DF3FEB" w14:textId="77777777" w:rsidR="0051233B" w:rsidRDefault="0051233B"/>
    <w:p w14:paraId="26A3CC6D" w14:textId="77777777" w:rsidR="0051233B" w:rsidRDefault="0051233B"/>
    <w:p w14:paraId="74E631F5" w14:textId="77777777" w:rsidR="0051233B" w:rsidRDefault="0051233B"/>
    <w:p w14:paraId="4EB40AB8" w14:textId="77777777" w:rsidR="0051233B" w:rsidRDefault="002A030A" w:rsidP="002A03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  <w:r w:rsidR="005123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CF8A39F" wp14:editId="7BDC8BA3">
            <wp:extent cx="5940425" cy="8235033"/>
            <wp:effectExtent l="0" t="0" r="3175" b="0"/>
            <wp:docPr id="23" name="Рисунок 23" descr="C:\Users\Солнышко 26\Documents\Документы скане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 26\Documents\Документы сканера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AE3D" w14:textId="77777777" w:rsidR="0051233B" w:rsidRDefault="0051233B" w:rsidP="002A03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44231547" w14:textId="77777777" w:rsidR="0051233B" w:rsidRDefault="0051233B" w:rsidP="002A03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10F42AB3" w14:textId="77777777" w:rsidR="0051233B" w:rsidRDefault="0051233B" w:rsidP="002A03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14:paraId="3E178555" w14:textId="6C0C19B2" w:rsidR="0051233B" w:rsidRDefault="002A030A" w:rsidP="002A03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215"/>
        <w:gridCol w:w="1890"/>
        <w:gridCol w:w="1037"/>
      </w:tblGrid>
      <w:tr w:rsidR="003C68B5" w:rsidRPr="003C68B5" w14:paraId="7DB4C466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418" w14:textId="56E5F34F" w:rsidR="003C68B5" w:rsidRPr="003C68B5" w:rsidRDefault="002A030A" w:rsidP="0051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EE1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графика дежурства, регистрация всех посетителей в журнале </w:t>
            </w:r>
          </w:p>
          <w:p w14:paraId="3A7FEF4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E00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CAE7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дежурные сотрудники </w:t>
            </w:r>
          </w:p>
        </w:tc>
      </w:tr>
      <w:tr w:rsidR="003C68B5" w:rsidRPr="003C68B5" w14:paraId="3B03D98D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E02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DD6F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представителем М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ВД с пр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оведением бесед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27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C9C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68B5" w:rsidRPr="003C68B5" w14:paraId="4C4CD35C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76A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120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 и т.п.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36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B93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68B5" w:rsidRPr="003C68B5" w14:paraId="5E8F8406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799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66FD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30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B1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ГО</w:t>
            </w:r>
          </w:p>
        </w:tc>
      </w:tr>
      <w:tr w:rsidR="003C68B5" w:rsidRPr="003C68B5" w14:paraId="4E4B8F13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824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0E61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содержание в порядке подвальных, подсобных помещений и запасных выходов  ДОУ, которые должны быть закрыты и опечатаны. Проверка состояния  ограждений, обеспечение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5CA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E2DA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C68B5" w:rsidRPr="003C68B5" w14:paraId="06312145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97D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53B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39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927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C68B5" w:rsidRPr="003C68B5" w14:paraId="003C0239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F3A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1F87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приема детей 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2E2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32D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68B5" w:rsidRPr="003C68B5" w14:paraId="3743B355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213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3A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C4B5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567C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C68B5" w:rsidRPr="003C68B5" w14:paraId="319E311D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704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74B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E57A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22C2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68B5" w:rsidRPr="003C68B5" w14:paraId="218E4A72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7B3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806A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  <w:p w14:paraId="109A39CD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86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праздники, выпускные утренники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937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Заведующий,</w:t>
            </w:r>
          </w:p>
        </w:tc>
      </w:tr>
      <w:tr w:rsidR="003C68B5" w:rsidRPr="003C68B5" w14:paraId="079059A7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C7CF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C9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B7B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A05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C68B5" w:rsidRPr="003C68B5" w14:paraId="01F04A2B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720" w14:textId="77777777" w:rsidR="003C68B5" w:rsidRPr="003C68B5" w:rsidRDefault="003C68B5" w:rsidP="003C68B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3DF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состоянием тревожной кнопки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7FA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E9C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C68B5" w:rsidRPr="003C68B5" w14:paraId="2EF3CA8B" w14:textId="77777777" w:rsidTr="003C68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33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9A27B" w14:textId="77777777" w:rsidR="003C68B5" w:rsidRPr="003C68B5" w:rsidRDefault="003C68B5" w:rsidP="003C68B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944" w14:textId="77777777" w:rsidR="003C68B5" w:rsidRPr="003C68B5" w:rsidRDefault="003C68B5" w:rsidP="003C68B5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работы по антитеррористической защищенности  ДОУ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F4B6" w14:textId="77777777" w:rsidR="003C68B5" w:rsidRPr="003C68B5" w:rsidRDefault="003C68B5" w:rsidP="003C68B5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D03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</w:tbl>
    <w:p w14:paraId="59ADFF2D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289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C256F" w14:textId="77777777" w:rsidR="003C68B5" w:rsidRPr="003C68B5" w:rsidRDefault="003C68B5" w:rsidP="003C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14:paraId="1EF4FEDA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6037"/>
        <w:gridCol w:w="1909"/>
        <w:gridCol w:w="1415"/>
      </w:tblGrid>
      <w:tr w:rsidR="003C68B5" w:rsidRPr="003C68B5" w14:paraId="67ECDB57" w14:textId="77777777" w:rsidTr="003C68B5">
        <w:trPr>
          <w:trHeight w:val="144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AE6A" w14:textId="77777777" w:rsidR="003C68B5" w:rsidRPr="003C68B5" w:rsidRDefault="003C68B5" w:rsidP="003C68B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C68B5" w:rsidRPr="003C68B5" w14:paraId="36CF2614" w14:textId="77777777" w:rsidTr="003C68B5">
        <w:trPr>
          <w:trHeight w:val="14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9B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8D52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тематические беседы: </w:t>
            </w:r>
          </w:p>
          <w:p w14:paraId="71FA511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я должен поступать»;</w:t>
            </w:r>
          </w:p>
          <w:p w14:paraId="2B05B21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«Как вызвать полицию»; </w:t>
            </w:r>
          </w:p>
          <w:p w14:paraId="148D712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«Правила поведения в городском транспорте»;   </w:t>
            </w:r>
          </w:p>
          <w:p w14:paraId="1139938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- «Служба специального назначения»;</w:t>
            </w:r>
          </w:p>
          <w:p w14:paraId="68DD265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«Когда мамы нет дома»; </w:t>
            </w:r>
          </w:p>
          <w:p w14:paraId="0713B27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- «Военные профессии»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C2F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  плана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F7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65BDA0D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21F2CE6C" w14:textId="77777777" w:rsidTr="003C68B5">
        <w:trPr>
          <w:trHeight w:val="14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90ED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C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сотрудниками правоохранительных органов по темам:</w:t>
            </w:r>
          </w:p>
          <w:p w14:paraId="03054071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«Сущность терроризма»; </w:t>
            </w:r>
          </w:p>
          <w:p w14:paraId="7B85DB1B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- «Дисциплинированность и бдительность – в чем выражается их взаимосвязь?»</w:t>
            </w:r>
          </w:p>
          <w:p w14:paraId="59339385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37B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476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442D1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3E641E7F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382A8D26" w14:textId="77777777" w:rsidTr="003C68B5">
        <w:trPr>
          <w:trHeight w:val="9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C85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B4C2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БЖ в гр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уппах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64FF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 плана групп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16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3C87934C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5B241770" w14:textId="77777777" w:rsidTr="003C68B5">
        <w:trPr>
          <w:trHeight w:val="9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A9AB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E2B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DACA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31D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Заведующий,</w:t>
            </w:r>
          </w:p>
          <w:p w14:paraId="32895F91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68B5" w:rsidRPr="003C68B5" w14:paraId="12182A50" w14:textId="77777777" w:rsidTr="003C68B5">
        <w:trPr>
          <w:trHeight w:val="9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14C2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0DA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0F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календарного  плана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61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765C674C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3D3FB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466E6876" w14:textId="77777777" w:rsidTr="003C68B5">
        <w:trPr>
          <w:trHeight w:val="6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08A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3A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E2F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календарного плана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41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23531C3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13DADB08" w14:textId="77777777" w:rsidTr="003C68B5">
        <w:trPr>
          <w:trHeight w:val="9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1B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B4A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детских рисунков: «Чтобы не было беды»  </w:t>
            </w:r>
          </w:p>
          <w:p w14:paraId="662BD1DA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E95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календарного плана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3AB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526F534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29CB150F" w14:textId="77777777" w:rsidTr="003C68B5">
        <w:trPr>
          <w:trHeight w:val="31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A2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B6B2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голосуем за мир»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5F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AD9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68B5" w:rsidRPr="003C68B5" w14:paraId="21F1D586" w14:textId="77777777" w:rsidTr="003C68B5">
        <w:trPr>
          <w:trHeight w:val="6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AC33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2DF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FA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88AC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55994182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F6AC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0FEF" w14:textId="77777777" w:rsidR="003C68B5" w:rsidRPr="003C68B5" w:rsidRDefault="003C68B5" w:rsidP="003C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14:paraId="45660995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5634"/>
        <w:gridCol w:w="1782"/>
        <w:gridCol w:w="1650"/>
      </w:tblGrid>
      <w:tr w:rsidR="003C68B5" w:rsidRPr="003C68B5" w14:paraId="39077EA7" w14:textId="77777777" w:rsidTr="003C68B5">
        <w:trPr>
          <w:trHeight w:val="572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716" w14:textId="77777777" w:rsidR="003C68B5" w:rsidRPr="003C68B5" w:rsidRDefault="003C68B5" w:rsidP="003C68B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C68B5" w:rsidRPr="003C68B5" w14:paraId="1432BCBC" w14:textId="77777777" w:rsidTr="003C68B5">
        <w:trPr>
          <w:trHeight w:val="71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9A7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35577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A25B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о режиме посещения ДОУ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34A7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255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14:paraId="698A8D80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0363514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5415935E" w14:textId="77777777" w:rsidTr="003C68B5">
        <w:trPr>
          <w:trHeight w:val="4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2FE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357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включением  тематики  по антитеррору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D965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17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42586488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5" w:rsidRPr="003C68B5" w14:paraId="3DC78558" w14:textId="77777777" w:rsidTr="003C68B5">
        <w:trPr>
          <w:trHeight w:val="96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4E72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85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  <w:p w14:paraId="0CD47AFC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DF6D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62E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77817DE4" w14:textId="77777777" w:rsidR="003C68B5" w:rsidRPr="003C68B5" w:rsidRDefault="003C68B5" w:rsidP="003C68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536201" w14:textId="77777777" w:rsidR="003C68B5" w:rsidRPr="003C68B5" w:rsidRDefault="003C68B5" w:rsidP="003C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14:paraId="5BE37C74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A61E8" w14:textId="77777777" w:rsidR="003C68B5" w:rsidRPr="003C68B5" w:rsidRDefault="003C68B5" w:rsidP="003C68B5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1FACD1D" w14:textId="77777777" w:rsidR="003C68B5" w:rsidRPr="00B82321" w:rsidRDefault="003C68B5" w:rsidP="003C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2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организационно-технических мероприятий по улучшению условий и охраны труда</w:t>
      </w:r>
    </w:p>
    <w:p w14:paraId="5D9B7E1E" w14:textId="77777777" w:rsidR="003C68B5" w:rsidRPr="003C68B5" w:rsidRDefault="003C68B5" w:rsidP="003C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3"/>
        <w:gridCol w:w="1276"/>
        <w:gridCol w:w="1843"/>
      </w:tblGrid>
      <w:tr w:rsidR="003C68B5" w:rsidRPr="003C68B5" w14:paraId="6F2F6753" w14:textId="77777777" w:rsidTr="00E321B1">
        <w:trPr>
          <w:trHeight w:val="8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A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112254A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5A0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B53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4163" w14:textId="77777777" w:rsidR="003C68B5" w:rsidRPr="003C68B5" w:rsidRDefault="003C68B5" w:rsidP="003C68B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3C68B5" w:rsidRPr="003C68B5" w14:paraId="1CF7F69E" w14:textId="77777777" w:rsidTr="00E321B1">
        <w:trPr>
          <w:trHeight w:val="15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EBB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DE9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приказов: </w:t>
            </w:r>
          </w:p>
          <w:p w14:paraId="7B6B9366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ответственных лиц за организацию безопасных лиц за организацию безопасной работы;</w:t>
            </w:r>
          </w:p>
          <w:p w14:paraId="6902B580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назначении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служебные помещения;</w:t>
            </w:r>
          </w:p>
          <w:p w14:paraId="27F9DCAC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назначения ответственного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EE9" w14:textId="77777777" w:rsidR="003C68B5" w:rsidRPr="003C68B5" w:rsidRDefault="00B0115A" w:rsidP="00B0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94FA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C68B5" w:rsidRPr="003C68B5" w14:paraId="2D281EA1" w14:textId="77777777" w:rsidTr="00E321B1">
        <w:trPr>
          <w:trHeight w:val="7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BCEC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C69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трудового коллектива избрать уполномоченных (доверенных) лиц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0997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Сентятрь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D0B3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69E26420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3C68B5" w:rsidRPr="003C68B5" w14:paraId="00DB57A9" w14:textId="77777777" w:rsidTr="00E321B1">
        <w:trPr>
          <w:trHeight w:val="7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DBC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7013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7793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00BD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3C68B5" w:rsidRPr="003C68B5" w14:paraId="1F053C26" w14:textId="77777777" w:rsidTr="00E321B1">
        <w:trPr>
          <w:trHeight w:val="6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B1C0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1E45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безопасным методам работы, правилам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453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B407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  <w:tr w:rsidR="003C68B5" w:rsidRPr="003C68B5" w14:paraId="2C982182" w14:textId="77777777" w:rsidTr="00E321B1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3BD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B698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соглашения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между администрацией и профсоюзным комитетом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8F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9E9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председатель профкома</w:t>
            </w:r>
          </w:p>
        </w:tc>
      </w:tr>
      <w:tr w:rsidR="003C68B5" w:rsidRPr="003C68B5" w14:paraId="5BB3D47E" w14:textId="77777777" w:rsidTr="00E321B1">
        <w:trPr>
          <w:trHeight w:val="9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4E7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2E0E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охраны труда: рейд «Готовность к учебному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AE7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1433" w14:textId="77777777" w:rsidR="003C68B5" w:rsidRPr="003C68B5" w:rsidRDefault="003C68B5" w:rsidP="003C68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14:paraId="3B7DC3DE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62CFDF3B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C68B5" w:rsidRPr="003C68B5" w14:paraId="5014255E" w14:textId="77777777" w:rsidTr="00E321B1">
        <w:trPr>
          <w:trHeight w:val="6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BB7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A2D3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соглашения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между администрацией и профсоюзным комитетом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282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297C668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A3A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</w:tr>
      <w:tr w:rsidR="003C68B5" w:rsidRPr="003C68B5" w14:paraId="0F7B8A0D" w14:textId="77777777" w:rsidTr="00E321B1">
        <w:trPr>
          <w:trHeight w:val="8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6FF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81B7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Регулярная поверка рабочих мест с целью контроля за соблюдение работниками правил техники безопасности, норм 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36A6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711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3C68B5" w:rsidRPr="003C68B5" w14:paraId="7E7CA74A" w14:textId="77777777" w:rsidTr="00E321B1">
        <w:trPr>
          <w:trHeight w:val="6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D085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2FD7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пополнение аптечек первой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DC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31B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C68B5" w:rsidRPr="003C68B5" w14:paraId="2A0D3FCF" w14:textId="77777777" w:rsidTr="00E321B1">
        <w:trPr>
          <w:trHeight w:val="2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C2D6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671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территории, здания, помещений в порядке. Соблюдение норм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DE30EC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причин, несущих угрозу </w:t>
            </w: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здоровья работников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C1F3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568D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3C68B5" w:rsidRPr="003C68B5" w14:paraId="4E550E79" w14:textId="77777777" w:rsidTr="00E321B1">
        <w:trPr>
          <w:trHeight w:val="6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0D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6499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0B2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0BF8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3C68B5" w:rsidRPr="003C68B5" w14:paraId="0B2D6FDD" w14:textId="77777777" w:rsidTr="00E321B1">
        <w:trPr>
          <w:trHeight w:val="10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0895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00B0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профсоюзным комитетом организовать систематический административно-общественный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417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BA6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3C68B5" w:rsidRPr="003C68B5" w14:paraId="55D62353" w14:textId="77777777" w:rsidTr="00E321B1">
        <w:trPr>
          <w:trHeight w:val="7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95F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4929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9DE3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7D6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хозяйством, Ответственный 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3C68B5" w:rsidRPr="003C68B5" w14:paraId="21AB851A" w14:textId="77777777" w:rsidTr="00E321B1">
        <w:trPr>
          <w:trHeight w:val="6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050A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1AF6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пожарной безопасности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067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9B82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ОТ,</w:t>
            </w:r>
          </w:p>
          <w:p w14:paraId="645EBDFD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68B5" w:rsidRPr="003C68B5" w14:paraId="6E78C109" w14:textId="77777777" w:rsidTr="00E321B1">
        <w:trPr>
          <w:trHeight w:val="10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096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1E17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месячника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ОТ: «Предупреждение дорожно-транспортного травматизма»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2D40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C25E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13F935A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</w:p>
          <w:p w14:paraId="7F049944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68B5" w:rsidRPr="003C68B5" w14:paraId="785FFC9A" w14:textId="77777777" w:rsidTr="00E321B1">
        <w:trPr>
          <w:trHeight w:val="10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AE6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014B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проведения инструктажа при проведении новогодних утренников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EFC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3364" w14:textId="77777777" w:rsidR="003C68B5" w:rsidRPr="003C68B5" w:rsidRDefault="00B0115A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5E4E2EA3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ХЧ Инженер по ОТ</w:t>
            </w:r>
          </w:p>
        </w:tc>
      </w:tr>
      <w:tr w:rsidR="003C68B5" w:rsidRPr="003C68B5" w14:paraId="28979DB0" w14:textId="77777777" w:rsidTr="00E321B1">
        <w:trPr>
          <w:trHeight w:val="10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48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786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безопасности прогулочных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3BA8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7CEA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14:paraId="272DF187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ХЧ Инженер по ОТ</w:t>
            </w:r>
          </w:p>
        </w:tc>
      </w:tr>
      <w:tr w:rsidR="003C68B5" w:rsidRPr="003C68B5" w14:paraId="1C096EAB" w14:textId="77777777" w:rsidTr="00E321B1">
        <w:trPr>
          <w:trHeight w:val="10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340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771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правил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при проведении экологического субботника по уборке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69A8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98B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5FDC287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ХЧ Инженер по ОТ</w:t>
            </w:r>
          </w:p>
        </w:tc>
      </w:tr>
      <w:tr w:rsidR="003C68B5" w:rsidRPr="003C68B5" w14:paraId="17F6FB9D" w14:textId="77777777" w:rsidTr="00E321B1">
        <w:trPr>
          <w:trHeight w:val="10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5F4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FEE1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составлении плана мероприятий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 </w:t>
            </w:r>
            <w:proofErr w:type="spell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ОЖиЗ</w:t>
            </w:r>
            <w:proofErr w:type="spell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567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BE31" w14:textId="77777777" w:rsidR="003C68B5" w:rsidRPr="003C68B5" w:rsidRDefault="003C68B5" w:rsidP="003C68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6EF7153F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ХЧ Инженер по ОТ</w:t>
            </w:r>
          </w:p>
        </w:tc>
      </w:tr>
    </w:tbl>
    <w:p w14:paraId="791F74E6" w14:textId="77777777" w:rsidR="003C68B5" w:rsidRPr="003C68B5" w:rsidRDefault="003C68B5" w:rsidP="003C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14:paraId="46D4849B" w14:textId="77777777" w:rsidR="003C68B5" w:rsidRPr="003C68B5" w:rsidRDefault="003C68B5" w:rsidP="003C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Общие собрания трудового коллектива</w:t>
      </w:r>
    </w:p>
    <w:tbl>
      <w:tblPr>
        <w:tblpPr w:leftFromText="180" w:rightFromText="180" w:vertAnchor="text" w:horzAnchor="margin" w:tblpXSpec="center" w:tblpY="55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657"/>
        <w:gridCol w:w="2267"/>
        <w:gridCol w:w="1984"/>
      </w:tblGrid>
      <w:tr w:rsidR="003C68B5" w:rsidRPr="003C68B5" w14:paraId="5C418C41" w14:textId="77777777" w:rsidTr="00E321B1">
        <w:trPr>
          <w:trHeight w:val="37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FB42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заседания.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1B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B8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317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68B5" w:rsidRPr="003C68B5" w14:paraId="728E9F4E" w14:textId="77777777" w:rsidTr="00E321B1">
        <w:trPr>
          <w:trHeight w:val="28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446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№1</w:t>
            </w:r>
          </w:p>
          <w:p w14:paraId="14AF9965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3C0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работы сотрудников ДОУ на 2020-2021 учебный год.</w:t>
            </w:r>
          </w:p>
          <w:p w14:paraId="1DAB8F19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годового плана. </w:t>
            </w:r>
          </w:p>
          <w:p w14:paraId="599D7D75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распорядка трудового дня. </w:t>
            </w:r>
          </w:p>
          <w:p w14:paraId="09E2E75F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документами по ФГОС</w:t>
            </w:r>
          </w:p>
          <w:p w14:paraId="60D2D045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 по пожарной безопасности. </w:t>
            </w:r>
          </w:p>
          <w:p w14:paraId="128CE014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жизни и здоровья детей,  по охране труда. </w:t>
            </w:r>
          </w:p>
          <w:p w14:paraId="417D2027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ДОУ.</w:t>
            </w:r>
          </w:p>
          <w:p w14:paraId="78475D8B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47B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1D9A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1331A4D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3C68B5" w:rsidRPr="003C68B5" w14:paraId="010419AB" w14:textId="77777777" w:rsidTr="00E321B1">
        <w:trPr>
          <w:trHeight w:val="28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830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Заседание №2</w:t>
            </w:r>
          </w:p>
          <w:p w14:paraId="777E162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EBE0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отпусков на 20201год.</w:t>
            </w:r>
          </w:p>
          <w:p w14:paraId="1279C738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новогодних утренников.</w:t>
            </w:r>
          </w:p>
          <w:p w14:paraId="64DC76D3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противопожарной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616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E9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375CDFD7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3C68B5" w:rsidRPr="003C68B5" w14:paraId="162C79A7" w14:textId="77777777" w:rsidTr="00E321B1">
        <w:trPr>
          <w:trHeight w:val="70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717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№3</w:t>
            </w:r>
          </w:p>
          <w:p w14:paraId="2361B7FF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7C99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на летний период.</w:t>
            </w:r>
          </w:p>
          <w:p w14:paraId="03A502AB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косметическому ремонту здания ДОУ. Прогнозирование результатов хозяйственной работы 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0667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84AB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3C68B5" w:rsidRPr="003C68B5" w14:paraId="56C32F27" w14:textId="77777777" w:rsidTr="00E321B1">
        <w:trPr>
          <w:trHeight w:val="39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3DD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07F8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710A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C1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14:paraId="18F4BD84" w14:textId="77777777" w:rsidR="003C68B5" w:rsidRPr="003C68B5" w:rsidRDefault="003C68B5" w:rsidP="003C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14:paraId="00173C56" w14:textId="77777777" w:rsidR="003C68B5" w:rsidRPr="00B0115A" w:rsidRDefault="003C68B5" w:rsidP="003C68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1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 административно-хозяйственного  контроля</w:t>
      </w:r>
    </w:p>
    <w:p w14:paraId="16725861" w14:textId="77777777" w:rsidR="003C68B5" w:rsidRPr="00B0115A" w:rsidRDefault="003C68B5" w:rsidP="003C68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1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(обслуживающий  персонал,  административная  группа)</w:t>
      </w:r>
    </w:p>
    <w:p w14:paraId="3BB5505D" w14:textId="77777777" w:rsidR="003C68B5" w:rsidRPr="003C68B5" w:rsidRDefault="003C68B5" w:rsidP="003C68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94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864"/>
        <w:gridCol w:w="2573"/>
      </w:tblGrid>
      <w:tr w:rsidR="003C68B5" w:rsidRPr="003C68B5" w14:paraId="647AC2F7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016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5C198D9F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009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E6B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D5D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68B5" w:rsidRPr="003C68B5" w14:paraId="6C3D371F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7577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3A1D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моющих  средств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2E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025C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  <w:tr w:rsidR="003C68B5" w:rsidRPr="003C68B5" w14:paraId="192BC8DC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86D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B335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младшего обслуживающего  персонала моющими средствами и мягким инвентарем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E92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9A79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  <w:tr w:rsidR="003C68B5" w:rsidRPr="003C68B5" w14:paraId="7080F42A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5C8A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FD74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о списание  моющих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08BB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D39C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  <w:r w:rsidR="003C68B5"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8B5" w:rsidRPr="003C68B5" w14:paraId="23165344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F010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94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младшего обслуживающего персонала, работой кастелянши, дворников и сторожей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DD8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046A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  <w:r w:rsidR="003C68B5"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8B5" w:rsidRPr="003C68B5" w14:paraId="6AACB52B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BD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8AC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договорных обязательств иных организациями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1DB8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даты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F083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  <w:tr w:rsidR="003C68B5" w:rsidRPr="003C68B5" w14:paraId="1213D5B9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BD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2208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медикаментов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3F2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35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C68B5" w:rsidRPr="003C68B5" w14:paraId="27F298BD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CA0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196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комплектующей оргтехники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71E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9A84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  <w:tr w:rsidR="003C68B5" w:rsidRPr="003C68B5" w14:paraId="459AE721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5BE2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C30B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и косметического  ремонта в группах ДОУ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63F2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2AEE" w14:textId="77777777" w:rsidR="00B0115A" w:rsidRDefault="00B0115A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  <w:p w14:paraId="26D4DB82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14:paraId="4EF5C532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3C68B5" w:rsidRPr="003C68B5" w14:paraId="1E96BE38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C044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464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технологического  оборудования.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BB8C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E75D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  <w:tr w:rsidR="003C68B5" w:rsidRPr="003C68B5" w14:paraId="73682127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1F3F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7081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водопроводных  и  канализационных  систем.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CAE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D48D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  <w:tr w:rsidR="003C68B5" w:rsidRPr="003C68B5" w14:paraId="2D682A15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BFCA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481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Промывка,  </w:t>
            </w:r>
            <w:proofErr w:type="spellStart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отопительной  системы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F6E7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ADD2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  <w:tr w:rsidR="003C68B5" w:rsidRPr="003C68B5" w14:paraId="224E75DE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247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FC51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мероприятий  по противопожарной безопасности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786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0479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C68B5" w:rsidRPr="003C68B5" w14:paraId="22C86A98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C4F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130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территории:</w:t>
            </w:r>
          </w:p>
          <w:p w14:paraId="09562B03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территории;</w:t>
            </w:r>
          </w:p>
          <w:p w14:paraId="49BCCD35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027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4E992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  <w:p w14:paraId="34215431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095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C68B5" w:rsidRPr="003C68B5" w14:paraId="2FD6F13B" w14:textId="77777777" w:rsidTr="00E321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36F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BEB3" w14:textId="77777777" w:rsidR="003C68B5" w:rsidRPr="003C68B5" w:rsidRDefault="003C68B5" w:rsidP="003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98CB" w14:textId="77777777" w:rsidR="003C68B5" w:rsidRPr="003C68B5" w:rsidRDefault="003C68B5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6D52" w14:textId="77777777" w:rsidR="003C68B5" w:rsidRPr="003C68B5" w:rsidRDefault="00B0115A" w:rsidP="003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Е.А.</w:t>
            </w:r>
          </w:p>
        </w:tc>
      </w:tr>
    </w:tbl>
    <w:p w14:paraId="63F12372" w14:textId="77777777" w:rsidR="003C68B5" w:rsidRPr="003C68B5" w:rsidRDefault="003C68B5" w:rsidP="003C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9C367" w14:textId="77777777" w:rsidR="003C68B5" w:rsidRPr="003C68B5" w:rsidRDefault="003C68B5" w:rsidP="003C68B5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6FA0AFB" w14:textId="77777777" w:rsidR="003C68B5" w:rsidRDefault="003C68B5"/>
    <w:sectPr w:rsidR="003C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RomanusC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633CEB"/>
    <w:multiLevelType w:val="hybridMultilevel"/>
    <w:tmpl w:val="79B0E6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4148E"/>
    <w:multiLevelType w:val="hybridMultilevel"/>
    <w:tmpl w:val="DBCEFFF4"/>
    <w:lvl w:ilvl="0" w:tplc="FFFFFFFF">
      <w:start w:val="1"/>
      <w:numFmt w:val="bullet"/>
      <w:lvlText w:val=""/>
      <w:lvlJc w:val="left"/>
      <w:pPr>
        <w:ind w:left="1586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5367D"/>
    <w:multiLevelType w:val="multilevel"/>
    <w:tmpl w:val="CED0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cs="Times New Roman" w:hint="default"/>
      </w:rPr>
    </w:lvl>
  </w:abstractNum>
  <w:abstractNum w:abstractNumId="7">
    <w:nsid w:val="278F41E6"/>
    <w:multiLevelType w:val="hybridMultilevel"/>
    <w:tmpl w:val="B81A41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57C2E"/>
    <w:multiLevelType w:val="hybridMultilevel"/>
    <w:tmpl w:val="FCEA3208"/>
    <w:lvl w:ilvl="0" w:tplc="34E81D8C">
      <w:start w:val="1"/>
      <w:numFmt w:val="decimal"/>
      <w:lvlText w:val="%1."/>
      <w:lvlJc w:val="left"/>
      <w:pPr>
        <w:ind w:left="360" w:hanging="360"/>
      </w:pPr>
    </w:lvl>
    <w:lvl w:ilvl="1" w:tplc="0A2C8422" w:tentative="1">
      <w:start w:val="1"/>
      <w:numFmt w:val="lowerLetter"/>
      <w:lvlText w:val="%2."/>
      <w:lvlJc w:val="left"/>
      <w:pPr>
        <w:ind w:left="1080" w:hanging="360"/>
      </w:pPr>
    </w:lvl>
    <w:lvl w:ilvl="2" w:tplc="71DC62B6" w:tentative="1">
      <w:start w:val="1"/>
      <w:numFmt w:val="lowerRoman"/>
      <w:lvlText w:val="%3."/>
      <w:lvlJc w:val="right"/>
      <w:pPr>
        <w:ind w:left="1800" w:hanging="180"/>
      </w:pPr>
    </w:lvl>
    <w:lvl w:ilvl="3" w:tplc="801E7252" w:tentative="1">
      <w:start w:val="1"/>
      <w:numFmt w:val="decimal"/>
      <w:lvlText w:val="%4."/>
      <w:lvlJc w:val="left"/>
      <w:pPr>
        <w:ind w:left="2520" w:hanging="360"/>
      </w:pPr>
    </w:lvl>
    <w:lvl w:ilvl="4" w:tplc="3F92319E" w:tentative="1">
      <w:start w:val="1"/>
      <w:numFmt w:val="lowerLetter"/>
      <w:lvlText w:val="%5."/>
      <w:lvlJc w:val="left"/>
      <w:pPr>
        <w:ind w:left="3240" w:hanging="360"/>
      </w:pPr>
    </w:lvl>
    <w:lvl w:ilvl="5" w:tplc="F38E5940" w:tentative="1">
      <w:start w:val="1"/>
      <w:numFmt w:val="lowerRoman"/>
      <w:lvlText w:val="%6."/>
      <w:lvlJc w:val="right"/>
      <w:pPr>
        <w:ind w:left="3960" w:hanging="180"/>
      </w:pPr>
    </w:lvl>
    <w:lvl w:ilvl="6" w:tplc="865017CE" w:tentative="1">
      <w:start w:val="1"/>
      <w:numFmt w:val="decimal"/>
      <w:lvlText w:val="%7."/>
      <w:lvlJc w:val="left"/>
      <w:pPr>
        <w:ind w:left="4680" w:hanging="360"/>
      </w:pPr>
    </w:lvl>
    <w:lvl w:ilvl="7" w:tplc="84ECE066" w:tentative="1">
      <w:start w:val="1"/>
      <w:numFmt w:val="lowerLetter"/>
      <w:lvlText w:val="%8."/>
      <w:lvlJc w:val="left"/>
      <w:pPr>
        <w:ind w:left="5400" w:hanging="360"/>
      </w:pPr>
    </w:lvl>
    <w:lvl w:ilvl="8" w:tplc="46800E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0074A"/>
    <w:multiLevelType w:val="hybridMultilevel"/>
    <w:tmpl w:val="F89E71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4656B"/>
    <w:multiLevelType w:val="multilevel"/>
    <w:tmpl w:val="194A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3B5B5BCA"/>
    <w:multiLevelType w:val="hybridMultilevel"/>
    <w:tmpl w:val="3B20B54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6520861"/>
    <w:multiLevelType w:val="hybridMultilevel"/>
    <w:tmpl w:val="A52C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04784"/>
    <w:multiLevelType w:val="hybridMultilevel"/>
    <w:tmpl w:val="A4DAB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66174"/>
    <w:multiLevelType w:val="hybridMultilevel"/>
    <w:tmpl w:val="C6180C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17374E2"/>
    <w:multiLevelType w:val="hybridMultilevel"/>
    <w:tmpl w:val="A65E0DEA"/>
    <w:lvl w:ilvl="0" w:tplc="236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22E3C"/>
    <w:multiLevelType w:val="hybridMultilevel"/>
    <w:tmpl w:val="9CAA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224F3"/>
    <w:multiLevelType w:val="hybridMultilevel"/>
    <w:tmpl w:val="20F0E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9E95120"/>
    <w:multiLevelType w:val="hybridMultilevel"/>
    <w:tmpl w:val="CEA8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8F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F2FB0"/>
    <w:multiLevelType w:val="hybridMultilevel"/>
    <w:tmpl w:val="720E0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50732"/>
    <w:multiLevelType w:val="multilevel"/>
    <w:tmpl w:val="2D323FB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A2B8B"/>
    <w:multiLevelType w:val="hybridMultilevel"/>
    <w:tmpl w:val="89A87DBC"/>
    <w:lvl w:ilvl="0" w:tplc="B87018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>
    <w:nsid w:val="785B7D85"/>
    <w:multiLevelType w:val="hybridMultilevel"/>
    <w:tmpl w:val="6A78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47AD8"/>
    <w:multiLevelType w:val="hybridMultilevel"/>
    <w:tmpl w:val="2028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864A9"/>
    <w:multiLevelType w:val="hybridMultilevel"/>
    <w:tmpl w:val="07966AEC"/>
    <w:lvl w:ilvl="0" w:tplc="647E8B7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14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18"/>
  </w:num>
  <w:num w:numId="13">
    <w:abstractNumId w:val="27"/>
  </w:num>
  <w:num w:numId="14">
    <w:abstractNumId w:val="19"/>
  </w:num>
  <w:num w:numId="15">
    <w:abstractNumId w:val="29"/>
  </w:num>
  <w:num w:numId="16">
    <w:abstractNumId w:val="30"/>
  </w:num>
  <w:num w:numId="17">
    <w:abstractNumId w:val="6"/>
  </w:num>
  <w:num w:numId="18">
    <w:abstractNumId w:val="5"/>
  </w:num>
  <w:num w:numId="19">
    <w:abstractNumId w:val="10"/>
  </w:num>
  <w:num w:numId="20">
    <w:abstractNumId w:val="20"/>
  </w:num>
  <w:num w:numId="21">
    <w:abstractNumId w:val="23"/>
  </w:num>
  <w:num w:numId="22">
    <w:abstractNumId w:val="3"/>
  </w:num>
  <w:num w:numId="23">
    <w:abstractNumId w:val="0"/>
  </w:num>
  <w:num w:numId="24">
    <w:abstractNumId w:val="11"/>
  </w:num>
  <w:num w:numId="25">
    <w:abstractNumId w:val="22"/>
  </w:num>
  <w:num w:numId="26">
    <w:abstractNumId w:val="21"/>
  </w:num>
  <w:num w:numId="27">
    <w:abstractNumId w:val="33"/>
  </w:num>
  <w:num w:numId="28">
    <w:abstractNumId w:val="15"/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2"/>
    <w:rsid w:val="002A030A"/>
    <w:rsid w:val="003C68B5"/>
    <w:rsid w:val="0051233B"/>
    <w:rsid w:val="007C06D0"/>
    <w:rsid w:val="009428B2"/>
    <w:rsid w:val="00A2421B"/>
    <w:rsid w:val="00A26946"/>
    <w:rsid w:val="00AE0F82"/>
    <w:rsid w:val="00B0115A"/>
    <w:rsid w:val="00B82321"/>
    <w:rsid w:val="00C224DB"/>
    <w:rsid w:val="00C827A0"/>
    <w:rsid w:val="00CE5A97"/>
    <w:rsid w:val="00E321B1"/>
    <w:rsid w:val="00F90C3D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A97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A97"/>
    <w:pPr>
      <w:keepNext/>
      <w:spacing w:after="0" w:line="240" w:lineRule="auto"/>
      <w:jc w:val="both"/>
      <w:outlineLvl w:val="1"/>
    </w:pPr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A97"/>
    <w:pPr>
      <w:keepNext/>
      <w:tabs>
        <w:tab w:val="left" w:pos="1620"/>
      </w:tabs>
      <w:spacing w:after="0" w:line="240" w:lineRule="auto"/>
      <w:jc w:val="both"/>
      <w:outlineLvl w:val="2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5A97"/>
    <w:pPr>
      <w:keepNext/>
      <w:tabs>
        <w:tab w:val="left" w:pos="1620"/>
      </w:tabs>
      <w:spacing w:after="0" w:line="240" w:lineRule="auto"/>
      <w:jc w:val="both"/>
      <w:outlineLvl w:val="3"/>
    </w:pPr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5A97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E5A97"/>
    <w:pPr>
      <w:keepNext/>
      <w:tabs>
        <w:tab w:val="left" w:pos="1620"/>
      </w:tabs>
      <w:spacing w:after="0" w:line="240" w:lineRule="auto"/>
      <w:jc w:val="center"/>
      <w:outlineLvl w:val="5"/>
    </w:pPr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E5A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rsid w:val="00CE5A9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A97"/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A97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5A97"/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5A97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A97"/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7"/>
  </w:style>
  <w:style w:type="paragraph" w:styleId="a4">
    <w:name w:val="Document Map"/>
    <w:basedOn w:val="a"/>
    <w:link w:val="a5"/>
    <w:semiHidden/>
    <w:rsid w:val="00CE5A97"/>
    <w:pPr>
      <w:shd w:val="clear" w:color="auto" w:fill="000080"/>
      <w:spacing w:after="200" w:line="276" w:lineRule="auto"/>
      <w:jc w:val="both"/>
    </w:pPr>
    <w:rPr>
      <w:rFonts w:ascii="Tahoma" w:eastAsia="Calibri" w:hAnsi="Tahoma" w:cs="Times New Roman"/>
      <w:sz w:val="24"/>
    </w:rPr>
  </w:style>
  <w:style w:type="character" w:customStyle="1" w:styleId="a5">
    <w:name w:val="Схема документа Знак"/>
    <w:basedOn w:val="a0"/>
    <w:link w:val="a4"/>
    <w:semiHidden/>
    <w:rsid w:val="00CE5A97"/>
    <w:rPr>
      <w:rFonts w:ascii="Tahoma" w:eastAsia="Calibri" w:hAnsi="Tahoma" w:cs="Times New Roman"/>
      <w:sz w:val="24"/>
      <w:shd w:val="clear" w:color="auto" w:fill="000080"/>
    </w:rPr>
  </w:style>
  <w:style w:type="paragraph" w:styleId="a6">
    <w:name w:val="List Paragraph"/>
    <w:basedOn w:val="a"/>
    <w:uiPriority w:val="34"/>
    <w:qFormat/>
    <w:rsid w:val="00CE5A9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5A9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9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CE5A9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a">
    <w:name w:val="Верхний колонтитул Знак"/>
    <w:basedOn w:val="a0"/>
    <w:link w:val="a9"/>
    <w:rsid w:val="00CE5A97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nhideWhenUsed/>
    <w:rsid w:val="00CE5A9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c">
    <w:name w:val="Нижний колонтитул Знак"/>
    <w:basedOn w:val="a0"/>
    <w:link w:val="ab"/>
    <w:rsid w:val="00CE5A9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rsid w:val="00CE5A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CE5A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Body Text Indent"/>
    <w:basedOn w:val="a"/>
    <w:link w:val="ae"/>
    <w:uiPriority w:val="99"/>
    <w:unhideWhenUsed/>
    <w:rsid w:val="00CE5A97"/>
    <w:pPr>
      <w:spacing w:after="120" w:line="276" w:lineRule="auto"/>
      <w:ind w:left="283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CE5A97"/>
    <w:rPr>
      <w:rFonts w:ascii="Times New Roman" w:eastAsia="Calibri" w:hAnsi="Times New Roman" w:cs="Times New Roman"/>
      <w:sz w:val="24"/>
      <w:lang w:val="x-none"/>
    </w:rPr>
  </w:style>
  <w:style w:type="character" w:styleId="af">
    <w:name w:val="Hyperlink"/>
    <w:uiPriority w:val="99"/>
    <w:unhideWhenUsed/>
    <w:rsid w:val="00CE5A97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CE5A97"/>
    <w:pPr>
      <w:spacing w:after="120" w:line="276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CE5A97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CE5A97"/>
    <w:pPr>
      <w:spacing w:after="120" w:line="276" w:lineRule="auto"/>
      <w:jc w:val="both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5A97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CE5A97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E5A9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CE5A9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E5A97"/>
    <w:pPr>
      <w:widowControl w:val="0"/>
      <w:autoSpaceDE w:val="0"/>
      <w:autoSpaceDN w:val="0"/>
      <w:adjustRightInd w:val="0"/>
      <w:spacing w:after="0" w:line="216" w:lineRule="exact"/>
      <w:ind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23"/>
    <w:rsid w:val="00CE5A9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2"/>
    <w:rsid w:val="00CE5A97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Style1">
    <w:name w:val="Style1"/>
    <w:basedOn w:val="a"/>
    <w:uiPriority w:val="99"/>
    <w:rsid w:val="00CE5A97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E5A97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uiPriority w:val="59"/>
    <w:rsid w:val="00CE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E5A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locked/>
    <w:rsid w:val="00CE5A97"/>
    <w:rPr>
      <w:rFonts w:ascii="Arial" w:hAnsi="Arial" w:cs="Times New Roman"/>
      <w:b/>
      <w:kern w:val="32"/>
      <w:sz w:val="32"/>
    </w:rPr>
  </w:style>
  <w:style w:type="character" w:customStyle="1" w:styleId="Iniiaiieoeooaacaoa2">
    <w:name w:val="Iniiaiie o?eoo aacaoa2"/>
    <w:rsid w:val="00CE5A97"/>
    <w:rPr>
      <w:sz w:val="20"/>
    </w:rPr>
  </w:style>
  <w:style w:type="paragraph" w:customStyle="1" w:styleId="13">
    <w:name w:val="Текст выноски1"/>
    <w:basedOn w:val="a"/>
    <w:rsid w:val="00CE5A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locked/>
    <w:rsid w:val="00CE5A9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CE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Без интервала1"/>
    <w:qFormat/>
    <w:rsid w:val="00CE5A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CE5A97"/>
    <w:rPr>
      <w:rFonts w:ascii="Calibri" w:hAnsi="Calibri"/>
      <w:noProof w:val="0"/>
      <w:sz w:val="22"/>
      <w:szCs w:val="22"/>
      <w:lang w:val="ru-RU" w:eastAsia="en-US" w:bidi="ar-SA"/>
    </w:rPr>
  </w:style>
  <w:style w:type="character" w:customStyle="1" w:styleId="25">
    <w:name w:val="Основной текст с отступом 2 Знак"/>
    <w:link w:val="26"/>
    <w:semiHidden/>
    <w:rsid w:val="00CE5A97"/>
    <w:rPr>
      <w:rFonts w:ascii="Times New Roman" w:eastAsia="Times New Roman" w:hAnsi="Times New Roman"/>
      <w:sz w:val="28"/>
      <w:szCs w:val="28"/>
    </w:rPr>
  </w:style>
  <w:style w:type="paragraph" w:styleId="26">
    <w:name w:val="Body Text Indent 2"/>
    <w:basedOn w:val="a"/>
    <w:link w:val="25"/>
    <w:semiHidden/>
    <w:rsid w:val="00CE5A97"/>
    <w:pPr>
      <w:spacing w:after="0" w:line="240" w:lineRule="auto"/>
      <w:ind w:left="-2808" w:firstLine="2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CE5A97"/>
  </w:style>
  <w:style w:type="paragraph" w:customStyle="1" w:styleId="af5">
    <w:name w:val="Знак"/>
    <w:basedOn w:val="a"/>
    <w:rsid w:val="00CE5A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CE5A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"/>
    <w:link w:val="35"/>
    <w:rsid w:val="00CE5A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CE5A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name w:val="Знак Знак Знак Знак"/>
    <w:basedOn w:val="a"/>
    <w:rsid w:val="00CE5A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E5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CE5A97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E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CE5A97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CE5A97"/>
  </w:style>
  <w:style w:type="table" w:customStyle="1" w:styleId="61">
    <w:name w:val="Сетка таблицы6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3C68B5"/>
  </w:style>
  <w:style w:type="table" w:customStyle="1" w:styleId="7">
    <w:name w:val="Сетка таблицы7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3"/>
    <w:uiPriority w:val="59"/>
    <w:rsid w:val="003C68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3"/>
    <w:uiPriority w:val="59"/>
    <w:rsid w:val="003C68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A97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A97"/>
    <w:pPr>
      <w:keepNext/>
      <w:spacing w:after="0" w:line="240" w:lineRule="auto"/>
      <w:jc w:val="both"/>
      <w:outlineLvl w:val="1"/>
    </w:pPr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A97"/>
    <w:pPr>
      <w:keepNext/>
      <w:tabs>
        <w:tab w:val="left" w:pos="1620"/>
      </w:tabs>
      <w:spacing w:after="0" w:line="240" w:lineRule="auto"/>
      <w:jc w:val="both"/>
      <w:outlineLvl w:val="2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5A97"/>
    <w:pPr>
      <w:keepNext/>
      <w:tabs>
        <w:tab w:val="left" w:pos="1620"/>
      </w:tabs>
      <w:spacing w:after="0" w:line="240" w:lineRule="auto"/>
      <w:jc w:val="both"/>
      <w:outlineLvl w:val="3"/>
    </w:pPr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5A97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E5A97"/>
    <w:pPr>
      <w:keepNext/>
      <w:tabs>
        <w:tab w:val="left" w:pos="1620"/>
      </w:tabs>
      <w:spacing w:after="0" w:line="240" w:lineRule="auto"/>
      <w:jc w:val="center"/>
      <w:outlineLvl w:val="5"/>
    </w:pPr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E5A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rsid w:val="00CE5A9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A97"/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A97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5A97"/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5A97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A97"/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7"/>
  </w:style>
  <w:style w:type="paragraph" w:styleId="a4">
    <w:name w:val="Document Map"/>
    <w:basedOn w:val="a"/>
    <w:link w:val="a5"/>
    <w:semiHidden/>
    <w:rsid w:val="00CE5A97"/>
    <w:pPr>
      <w:shd w:val="clear" w:color="auto" w:fill="000080"/>
      <w:spacing w:after="200" w:line="276" w:lineRule="auto"/>
      <w:jc w:val="both"/>
    </w:pPr>
    <w:rPr>
      <w:rFonts w:ascii="Tahoma" w:eastAsia="Calibri" w:hAnsi="Tahoma" w:cs="Times New Roman"/>
      <w:sz w:val="24"/>
    </w:rPr>
  </w:style>
  <w:style w:type="character" w:customStyle="1" w:styleId="a5">
    <w:name w:val="Схема документа Знак"/>
    <w:basedOn w:val="a0"/>
    <w:link w:val="a4"/>
    <w:semiHidden/>
    <w:rsid w:val="00CE5A97"/>
    <w:rPr>
      <w:rFonts w:ascii="Tahoma" w:eastAsia="Calibri" w:hAnsi="Tahoma" w:cs="Times New Roman"/>
      <w:sz w:val="24"/>
      <w:shd w:val="clear" w:color="auto" w:fill="000080"/>
    </w:rPr>
  </w:style>
  <w:style w:type="paragraph" w:styleId="a6">
    <w:name w:val="List Paragraph"/>
    <w:basedOn w:val="a"/>
    <w:uiPriority w:val="34"/>
    <w:qFormat/>
    <w:rsid w:val="00CE5A9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5A9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9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CE5A9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a">
    <w:name w:val="Верхний колонтитул Знак"/>
    <w:basedOn w:val="a0"/>
    <w:link w:val="a9"/>
    <w:rsid w:val="00CE5A97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nhideWhenUsed/>
    <w:rsid w:val="00CE5A9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c">
    <w:name w:val="Нижний колонтитул Знак"/>
    <w:basedOn w:val="a0"/>
    <w:link w:val="ab"/>
    <w:rsid w:val="00CE5A9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rsid w:val="00CE5A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CE5A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Body Text Indent"/>
    <w:basedOn w:val="a"/>
    <w:link w:val="ae"/>
    <w:uiPriority w:val="99"/>
    <w:unhideWhenUsed/>
    <w:rsid w:val="00CE5A97"/>
    <w:pPr>
      <w:spacing w:after="120" w:line="276" w:lineRule="auto"/>
      <w:ind w:left="283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CE5A97"/>
    <w:rPr>
      <w:rFonts w:ascii="Times New Roman" w:eastAsia="Calibri" w:hAnsi="Times New Roman" w:cs="Times New Roman"/>
      <w:sz w:val="24"/>
      <w:lang w:val="x-none"/>
    </w:rPr>
  </w:style>
  <w:style w:type="character" w:styleId="af">
    <w:name w:val="Hyperlink"/>
    <w:uiPriority w:val="99"/>
    <w:unhideWhenUsed/>
    <w:rsid w:val="00CE5A97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CE5A97"/>
    <w:pPr>
      <w:spacing w:after="120" w:line="276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CE5A97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CE5A97"/>
    <w:pPr>
      <w:spacing w:after="120" w:line="276" w:lineRule="auto"/>
      <w:jc w:val="both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5A97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CE5A97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E5A9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CE5A9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E5A97"/>
    <w:pPr>
      <w:widowControl w:val="0"/>
      <w:autoSpaceDE w:val="0"/>
      <w:autoSpaceDN w:val="0"/>
      <w:adjustRightInd w:val="0"/>
      <w:spacing w:after="0" w:line="216" w:lineRule="exact"/>
      <w:ind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23"/>
    <w:rsid w:val="00CE5A9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2"/>
    <w:rsid w:val="00CE5A97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Style1">
    <w:name w:val="Style1"/>
    <w:basedOn w:val="a"/>
    <w:uiPriority w:val="99"/>
    <w:rsid w:val="00CE5A97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E5A97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uiPriority w:val="59"/>
    <w:rsid w:val="00CE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E5A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locked/>
    <w:rsid w:val="00CE5A97"/>
    <w:rPr>
      <w:rFonts w:ascii="Arial" w:hAnsi="Arial" w:cs="Times New Roman"/>
      <w:b/>
      <w:kern w:val="32"/>
      <w:sz w:val="32"/>
    </w:rPr>
  </w:style>
  <w:style w:type="character" w:customStyle="1" w:styleId="Iniiaiieoeooaacaoa2">
    <w:name w:val="Iniiaiie o?eoo aacaoa2"/>
    <w:rsid w:val="00CE5A97"/>
    <w:rPr>
      <w:sz w:val="20"/>
    </w:rPr>
  </w:style>
  <w:style w:type="paragraph" w:customStyle="1" w:styleId="13">
    <w:name w:val="Текст выноски1"/>
    <w:basedOn w:val="a"/>
    <w:rsid w:val="00CE5A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locked/>
    <w:rsid w:val="00CE5A9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CE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Без интервала1"/>
    <w:qFormat/>
    <w:rsid w:val="00CE5A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CE5A97"/>
    <w:rPr>
      <w:rFonts w:ascii="Calibri" w:hAnsi="Calibri"/>
      <w:noProof w:val="0"/>
      <w:sz w:val="22"/>
      <w:szCs w:val="22"/>
      <w:lang w:val="ru-RU" w:eastAsia="en-US" w:bidi="ar-SA"/>
    </w:rPr>
  </w:style>
  <w:style w:type="character" w:customStyle="1" w:styleId="25">
    <w:name w:val="Основной текст с отступом 2 Знак"/>
    <w:link w:val="26"/>
    <w:semiHidden/>
    <w:rsid w:val="00CE5A97"/>
    <w:rPr>
      <w:rFonts w:ascii="Times New Roman" w:eastAsia="Times New Roman" w:hAnsi="Times New Roman"/>
      <w:sz w:val="28"/>
      <w:szCs w:val="28"/>
    </w:rPr>
  </w:style>
  <w:style w:type="paragraph" w:styleId="26">
    <w:name w:val="Body Text Indent 2"/>
    <w:basedOn w:val="a"/>
    <w:link w:val="25"/>
    <w:semiHidden/>
    <w:rsid w:val="00CE5A97"/>
    <w:pPr>
      <w:spacing w:after="0" w:line="240" w:lineRule="auto"/>
      <w:ind w:left="-2808" w:firstLine="2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CE5A97"/>
  </w:style>
  <w:style w:type="paragraph" w:customStyle="1" w:styleId="af5">
    <w:name w:val="Знак"/>
    <w:basedOn w:val="a"/>
    <w:rsid w:val="00CE5A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CE5A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"/>
    <w:link w:val="35"/>
    <w:rsid w:val="00CE5A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CE5A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name w:val="Знак Знак Знак Знак"/>
    <w:basedOn w:val="a"/>
    <w:rsid w:val="00CE5A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E5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CE5A97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E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CE5A97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CE5A97"/>
  </w:style>
  <w:style w:type="table" w:customStyle="1" w:styleId="61">
    <w:name w:val="Сетка таблицы6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3"/>
    <w:uiPriority w:val="59"/>
    <w:rsid w:val="00CE5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uiPriority w:val="59"/>
    <w:rsid w:val="00CE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3C68B5"/>
  </w:style>
  <w:style w:type="table" w:customStyle="1" w:styleId="7">
    <w:name w:val="Сетка таблицы7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3"/>
    <w:uiPriority w:val="59"/>
    <w:rsid w:val="003C68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3"/>
    <w:uiPriority w:val="59"/>
    <w:rsid w:val="003C68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3"/>
    <w:uiPriority w:val="59"/>
    <w:rsid w:val="003C6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58</Pages>
  <Words>12275</Words>
  <Characters>69973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Солнышко 26</cp:lastModifiedBy>
  <cp:revision>7</cp:revision>
  <cp:lastPrinted>2020-09-14T09:24:00Z</cp:lastPrinted>
  <dcterms:created xsi:type="dcterms:W3CDTF">2020-08-18T09:06:00Z</dcterms:created>
  <dcterms:modified xsi:type="dcterms:W3CDTF">2020-09-24T08:56:00Z</dcterms:modified>
</cp:coreProperties>
</file>