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C6" w:rsidRDefault="00C81B8A" w:rsidP="00A53158">
      <w:pPr>
        <w:pStyle w:val="Default"/>
      </w:pPr>
      <w:r>
        <w:rPr>
          <w:sz w:val="28"/>
          <w:szCs w:val="28"/>
        </w:rPr>
        <w:t xml:space="preserve">           </w:t>
      </w:r>
      <w:r w:rsidR="00A53158">
        <w:rPr>
          <w:noProof/>
          <w:sz w:val="28"/>
          <w:szCs w:val="28"/>
          <w:lang w:eastAsia="ru-RU"/>
        </w:rPr>
        <w:drawing>
          <wp:inline distT="0" distB="0" distL="0" distR="0">
            <wp:extent cx="6896735" cy="9564855"/>
            <wp:effectExtent l="19050" t="0" r="0" b="0"/>
            <wp:docPr id="1" name="Рисунок 1" descr="C:\Users\Настя\Pictures\2014-10-20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Pictures\2014-10-20 5\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956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158" w:rsidRDefault="00A53158" w:rsidP="00B5023D">
      <w:pPr>
        <w:pStyle w:val="Default"/>
        <w:rPr>
          <w:b/>
          <w:bCs/>
          <w:sz w:val="28"/>
          <w:szCs w:val="28"/>
        </w:rPr>
      </w:pPr>
    </w:p>
    <w:p w:rsidR="00A53158" w:rsidRDefault="00A53158" w:rsidP="00B5023D">
      <w:pPr>
        <w:pStyle w:val="Default"/>
        <w:rPr>
          <w:b/>
          <w:bCs/>
          <w:sz w:val="28"/>
          <w:szCs w:val="28"/>
        </w:rPr>
      </w:pPr>
    </w:p>
    <w:p w:rsidR="00A53158" w:rsidRDefault="00A53158" w:rsidP="00B5023D">
      <w:pPr>
        <w:pStyle w:val="Default"/>
        <w:rPr>
          <w:b/>
          <w:bCs/>
          <w:sz w:val="28"/>
          <w:szCs w:val="28"/>
        </w:rPr>
      </w:pPr>
    </w:p>
    <w:p w:rsidR="00B5023D" w:rsidRDefault="00B5023D" w:rsidP="00B5023D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1. О</w:t>
      </w:r>
      <w:r>
        <w:rPr>
          <w:b/>
          <w:bCs/>
          <w:sz w:val="22"/>
          <w:szCs w:val="22"/>
        </w:rPr>
        <w:t xml:space="preserve">БЩИЕ ПОЛОЖЕНИЯ </w:t>
      </w:r>
    </w:p>
    <w:p w:rsidR="00B5023D" w:rsidRDefault="00B5023D" w:rsidP="00B5023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1.1. Положение о нормах профессиональной этики педагогических работников муниципального бюджетного дошкольног</w:t>
      </w:r>
      <w:r w:rsidR="00C81B8A">
        <w:rPr>
          <w:sz w:val="28"/>
          <w:szCs w:val="28"/>
        </w:rPr>
        <w:t>о образовательного учреждения детского</w:t>
      </w:r>
      <w:r>
        <w:rPr>
          <w:sz w:val="28"/>
          <w:szCs w:val="28"/>
        </w:rPr>
        <w:t xml:space="preserve"> сад</w:t>
      </w:r>
      <w:r w:rsidR="00C81B8A">
        <w:rPr>
          <w:sz w:val="28"/>
          <w:szCs w:val="28"/>
        </w:rPr>
        <w:t>а № 26 «Солнышко</w:t>
      </w:r>
      <w:r>
        <w:rPr>
          <w:sz w:val="28"/>
          <w:szCs w:val="28"/>
        </w:rPr>
        <w:t xml:space="preserve">» (далее по тексту – МБДОУ) разработано на основании Конституции Российской Федерации, федеральных законов от 25.12.2008 № 273-Ф3 «О противодействии коррупции» и от 29.12.2012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 положении учителей», Декларации профессиональной этики Всемирной организации учителей и преподавателей. </w:t>
      </w:r>
    </w:p>
    <w:p w:rsidR="00B5023D" w:rsidRDefault="00B5023D" w:rsidP="00B5023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дополняет правила, установленные законодательством Российской Федерации об образовании. </w:t>
      </w:r>
    </w:p>
    <w:p w:rsidR="00B5023D" w:rsidRDefault="00B5023D" w:rsidP="00B5023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1.3. 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обращѐнным к сознанию и совести каждого педагогического работника МБДОУ.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 </w:t>
      </w:r>
    </w:p>
    <w:p w:rsidR="00B5023D" w:rsidRDefault="00B5023D" w:rsidP="00B5023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Настоящее Положение служит целям: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повышения доверия граждан к МБДОУ;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содействия укреплению авторитета и обеспечению единых норм поведения педагогических работников МБДОУ;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регулирования профессионально-этических проблем во взаимоотношениях педагогических работников, возникающих в процессе их совместной деятельности;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воспитания высоконравственной личности педагогического работника, соответствующего нормам и принципам общечеловеческой и профессиональной морали.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 </w:t>
      </w:r>
    </w:p>
    <w:p w:rsidR="00B5023D" w:rsidRDefault="00B5023D" w:rsidP="00B5023D">
      <w:pPr>
        <w:pStyle w:val="Default"/>
        <w:rPr>
          <w:sz w:val="28"/>
          <w:szCs w:val="28"/>
        </w:rPr>
      </w:pPr>
    </w:p>
    <w:p w:rsidR="00B5023D" w:rsidRDefault="00B5023D" w:rsidP="00B5023D">
      <w:pPr>
        <w:pStyle w:val="Default"/>
        <w:pageBreakBefore/>
        <w:rPr>
          <w:sz w:val="28"/>
          <w:szCs w:val="28"/>
        </w:rPr>
      </w:pPr>
    </w:p>
    <w:p w:rsidR="00B5023D" w:rsidRDefault="00B5023D" w:rsidP="00B5023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1.7. Знание и соблюдение норм настоящего положения является нравственным долгом каждого педагогического работника МБДОУ и обязательным критерием оценки качества его профессиональной деятельности. </w:t>
      </w:r>
    </w:p>
    <w:p w:rsidR="00B5023D" w:rsidRDefault="00B5023D" w:rsidP="00B5023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МБДОУ поведения в отношениях с ним в соответствии с настоящим Положением.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1.9. Педагогический работник, осуществляющий педагогическую деятельность или поступающий на работу в МБДОУ, вправе, изучив содержание настоящего Положения, принять для себя его нормы или отказаться от педагогической деятельности в МБДОУ. </w:t>
      </w:r>
    </w:p>
    <w:p w:rsidR="00B5023D" w:rsidRDefault="00B5023D" w:rsidP="00B5023D">
      <w:pPr>
        <w:pStyle w:val="Default"/>
        <w:rPr>
          <w:sz w:val="28"/>
          <w:szCs w:val="28"/>
        </w:rPr>
      </w:pPr>
    </w:p>
    <w:p w:rsidR="00B5023D" w:rsidRDefault="00B5023D" w:rsidP="00B5023D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2. О</w:t>
      </w:r>
      <w:r>
        <w:rPr>
          <w:b/>
          <w:bCs/>
          <w:sz w:val="22"/>
          <w:szCs w:val="22"/>
        </w:rPr>
        <w:t xml:space="preserve">БЯЗАТЕЛЬСТВА ПЕДАГОГИЧЕСКИХ РАБОТНИКОВ </w:t>
      </w:r>
    </w:p>
    <w:p w:rsidR="00B5023D" w:rsidRDefault="00B5023D" w:rsidP="00B502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ПЕРЕД ПРОФЕССИОНАЛЬНОЙ ДЕЯТЕЛЬНОСТЬЮ </w:t>
      </w:r>
    </w:p>
    <w:p w:rsidR="00B5023D" w:rsidRDefault="00B5023D" w:rsidP="00B5023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2.1. Педагогические работники при любых обстоятельствах должны сохранять честь и достоинство, присущие их деятельности.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В процессе своей профессиональной деятельности педагогические работники должны соблюдать следующие этические принципы: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законность;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объективность;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компетентность;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независимость;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тщательность;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справедливость;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честность;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гуманность;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демократичность;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профессионализм;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взаимоуважение;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конфиденциальность.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Педагогические работники, осознавая ответственность перед гражданами, обществом и государством, призваны: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оправдывать доверие и уважение общества к своей профессиональной деятельности, прилагать усилия для повышения еѐ престижа;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МБДОУ;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МБДОУ в целом, так и каждого педагогического работника;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осуществлять свою деятельность в пределах полномочий;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B5023D" w:rsidRDefault="00B5023D" w:rsidP="00B5023D">
      <w:pPr>
        <w:pStyle w:val="Default"/>
        <w:rPr>
          <w:sz w:val="28"/>
          <w:szCs w:val="28"/>
        </w:rPr>
      </w:pPr>
    </w:p>
    <w:p w:rsidR="00B5023D" w:rsidRDefault="00B5023D" w:rsidP="00B5023D">
      <w:pPr>
        <w:pStyle w:val="Default"/>
        <w:pageBreakBefore/>
        <w:rPr>
          <w:sz w:val="28"/>
          <w:szCs w:val="28"/>
        </w:rPr>
      </w:pP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уведомлять администрацию МБДОУ обо всех случаях обращения к ним каких-либо лиц в целях склонения к совершению коррупционных правонарушений;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соблюдать установленные действующим законодательством ограничения и запреты;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проявлять корректность и внимательность в обращении с участниками отношений в сфере образования;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придерживаться правил делового поведения и этических норм, связанных с осуществлением возложенных на МБДОУ социальных функций;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принимать предусмотренные законодательством РФ меры по недопущению возникновения и урегулированию возникших случаев конфликта интересов;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быть требовательными к себе, стремиться к самосовершенствованию;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обеспечивать регулярное обновление и развитие профессиональных знаний и навыков;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поддерживать все усилия по продвижению демократии и прав человека через образование;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не терять чувство меры и самообладания;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постоянно стремиться к как можно более эффективному распоряжению ресурсами, находящимися в сфере их ответственности;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поддерживать порядок на рабочем месте;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соблюдать деловой стиль, опрятность, аккуратность и чувство меры во внешнем виде.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ясности, обеспечивающей доступность и простоту в общении;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грамотности, основанной на использовании общепринятых правил русского литературного языка;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содержательности, выражающейся в продуманности, осмысленности и информативности обращения;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логичности, предполагающей последовательность, непротиворечивость и обоснованность изложения мыслей;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доказательности, включающей в себя достоверность и объективность информации; </w:t>
      </w:r>
    </w:p>
    <w:p w:rsidR="00B5023D" w:rsidRDefault="00B5023D" w:rsidP="00B5023D">
      <w:pPr>
        <w:pStyle w:val="Default"/>
        <w:rPr>
          <w:sz w:val="28"/>
          <w:szCs w:val="28"/>
        </w:rPr>
      </w:pPr>
    </w:p>
    <w:p w:rsidR="00B5023D" w:rsidRDefault="00B5023D" w:rsidP="00B5023D">
      <w:pPr>
        <w:pStyle w:val="Default"/>
        <w:pageBreakBefore/>
        <w:rPr>
          <w:sz w:val="28"/>
          <w:szCs w:val="28"/>
        </w:rPr>
      </w:pP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лаконичности, отражающей краткость и понятность речи;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уместности, означающей необходимость и важность сказанного применительно к конкретной ситуации.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2.5. В процессе своей профессиональной деятельности педагогические работники обязаны воздерживаться от: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МБДОУ;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пренебрежительных отзывов о деятельности своего МБДОУ или проведения необоснованных сравнений его с другими МБДОУ;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преувеличения своей значимости и профессиональных возможностей;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проявления лести, лицемерия, назойливости, лжи и лукавства;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высказываний, которые могут быть истолкованы как оскорбления в адрес определѐнных социальных, национальных или конфессионных групп;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резких и циничных выражений оскорбительного характера, связанных с физическими недостатками человека;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 </w:t>
      </w:r>
    </w:p>
    <w:p w:rsidR="00B5023D" w:rsidRDefault="00B5023D" w:rsidP="00B5023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2.6.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B5023D" w:rsidRDefault="00B5023D" w:rsidP="00B5023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2.7. 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B5023D" w:rsidRDefault="00B5023D" w:rsidP="00B5023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2.8. При разрешении конфликтной ситуации, возникшей между педагогическими работниками, приоритетным является учѐт интересов МБДОУ в целом.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2.9. Если педагогический работник не уверен в том, как действовать в сложной этической ситуации, он имеет право обратиться в комиссию МБДОУ по профессиональной этике за разъяснением, в котором ему не может быть отказано. </w:t>
      </w:r>
    </w:p>
    <w:p w:rsidR="00B5023D" w:rsidRDefault="00B5023D" w:rsidP="00B5023D">
      <w:pPr>
        <w:pStyle w:val="Default"/>
        <w:rPr>
          <w:sz w:val="28"/>
          <w:szCs w:val="28"/>
        </w:rPr>
      </w:pPr>
    </w:p>
    <w:p w:rsidR="00B5023D" w:rsidRDefault="00B5023D" w:rsidP="00B5023D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3. О</w:t>
      </w:r>
      <w:r>
        <w:rPr>
          <w:b/>
          <w:bCs/>
          <w:sz w:val="22"/>
          <w:szCs w:val="22"/>
        </w:rPr>
        <w:t xml:space="preserve">БЯЗАТЕЛЬСТВА ПЕДАГОГИЧЕСКИХ РАБОТНИКОВ ПЕРЕД ВОСПИТАННИКАМИ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Педагогические работники в процессе взаимодействия с воспитанниками: </w:t>
      </w:r>
    </w:p>
    <w:p w:rsidR="00B5023D" w:rsidRDefault="00B5023D" w:rsidP="00B5023D">
      <w:pPr>
        <w:pStyle w:val="Default"/>
        <w:rPr>
          <w:sz w:val="28"/>
          <w:szCs w:val="28"/>
        </w:rPr>
      </w:pPr>
    </w:p>
    <w:p w:rsidR="00B5023D" w:rsidRDefault="00B5023D" w:rsidP="00B5023D">
      <w:pPr>
        <w:pStyle w:val="Default"/>
        <w:pageBreakBefore/>
        <w:rPr>
          <w:sz w:val="28"/>
          <w:szCs w:val="28"/>
        </w:rPr>
      </w:pP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признают уникальность, индивидуальность и определѐнные личные потребности каждого;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сами выбирают подходящий стиль общения, основанный на взаимном уважении;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стараются обеспечить поддержку каждому для наилучшего раскрытия и применения его потенциала;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проявляют толерантность;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защищают их интересы и благосостояние и прилагают все усилия для того, чтобы защитить их от физического и (или) психологического насилия;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принимают всевозможные меры, чтобы уберечь их от сексуального домогательства и (или) насилия;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осуществляют должную заботу и обеспечивают конфиденциальность во всех делах, затрагивающих их интересы;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прививают им ценности, созвучные международным стандартам прав человека;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вселяют в них чувство, что они являются частью взаимно посвящѐнного общества, где есть место для каждого;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стремятся стать для них положительным примером;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применяют свою власть с соблюдением законодательных и моральных норм и состраданием;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гарантируют, что особые отношения между ними не будут никогда использованы как идеологический и религиозный инструмент.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В процессе взаимодействия с воспитанниками педагогические работники обязаны воздерживаться от: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навязывания им своих взглядов, убеждений и предпочтений;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оценки их личности и личности их законных представителей;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предвзятой и необъективной оценки их деятельности и поступков;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предвзятой и необъективной оценки действий законных представителей воспитанников;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требования платы за дополнительные образовательные услуги в рамках реализации основной общеобразовательной программы дошкольного образования;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проведения на занятиях явной политической или религиозной агитации;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употребления алкогольных напитков накануне и во время исполнения должностных обязанностей;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курения в помещениях и на территории МБДОУ. </w:t>
      </w:r>
    </w:p>
    <w:p w:rsidR="00B5023D" w:rsidRDefault="00B5023D" w:rsidP="00B5023D">
      <w:pPr>
        <w:pStyle w:val="Default"/>
        <w:pageBreakBefore/>
        <w:rPr>
          <w:sz w:val="28"/>
          <w:szCs w:val="28"/>
        </w:rPr>
      </w:pPr>
    </w:p>
    <w:p w:rsidR="00B5023D" w:rsidRDefault="00B5023D" w:rsidP="00B5023D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4. О</w:t>
      </w:r>
      <w:r>
        <w:rPr>
          <w:b/>
          <w:bCs/>
          <w:sz w:val="22"/>
          <w:szCs w:val="22"/>
        </w:rPr>
        <w:t xml:space="preserve">БЯЗАТЕЛЬСТВА ПЕДАГОГИЧЕСКИХ РАБОТНИКОВ </w:t>
      </w:r>
    </w:p>
    <w:p w:rsidR="00B5023D" w:rsidRDefault="00B5023D" w:rsidP="00B5023D">
      <w:pPr>
        <w:pStyle w:val="Default"/>
        <w:rPr>
          <w:sz w:val="22"/>
          <w:szCs w:val="22"/>
        </w:rPr>
      </w:pPr>
    </w:p>
    <w:p w:rsidR="00B5023D" w:rsidRDefault="00B5023D" w:rsidP="00B502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ПЕРЕД ЗАКОННЫМИ ПРЕДСТАВИТЕЛЯМИ ВОСПИТАННИКОВ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Педагогические работники в процессе взаимодействия с законными представителями воспитанников должны: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МБДОУ в целом;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начинать общение с приветствия;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проявлять внимательность, тактичность, доброжелательность, желание помочь;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относиться почтительно к людям преклонного возраста, ветеранам, инвалидам, оказывать им необходимую помощь;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высказываться в корректной и убедительной форме; если потребуется, спокойно, без раздражения повторить и разъяснить смысл сказанного;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выслушать обращение и уяснить суть изложенной проблемы, при необходимости в корректной форме задать уточняющие вопросы;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разъяснить при необходимости требования действующего законодательства и локальных актов по обсуждаемому вопросу;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по существу обращения (при недостатке полномочий сообщить координаты полномочного лица).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В процессе взаимодействия с законными представителями воспитанников педагогические работники не должны: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заставлять их необоснованно долго ожидать приѐма;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перебивать их в грубой форме;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проявлять раздражение и недовольство по отношению к ним;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разговаривать по телефону, игнорируя их присутствие; </w:t>
      </w:r>
    </w:p>
    <w:p w:rsidR="00B5023D" w:rsidRDefault="00B5023D" w:rsidP="00B502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разглашать высказанное воспитанниками мнение о своих законных представителях;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переносить своѐ отношение к законным представителям воспитанников на оценку личности и достижений их детей. </w:t>
      </w:r>
    </w:p>
    <w:p w:rsidR="00B5023D" w:rsidRDefault="00B5023D" w:rsidP="00B5023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4.3. Педагогические работники должны прилагать все усилия, чтобы поощрить законных представителей активно участвовать в воспитании их ребѐнка и поддерживать тем самым процесс воспитания и обучения, гарантируя выбор самой оптимальной и подходящей для их ребѐнка формы работы. </w:t>
      </w:r>
    </w:p>
    <w:p w:rsidR="00B5023D" w:rsidRDefault="00B5023D" w:rsidP="00B5023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4.4. Рекомендуется не принимать на свой счѐт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 В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 </w:t>
      </w:r>
    </w:p>
    <w:p w:rsidR="00B5023D" w:rsidRDefault="00B5023D" w:rsidP="00B5023D">
      <w:pPr>
        <w:pStyle w:val="Default"/>
        <w:rPr>
          <w:sz w:val="28"/>
          <w:szCs w:val="28"/>
        </w:rPr>
      </w:pPr>
    </w:p>
    <w:p w:rsidR="00B5023D" w:rsidRDefault="00B5023D" w:rsidP="00B5023D">
      <w:pPr>
        <w:pStyle w:val="Default"/>
        <w:pageBreakBefore/>
        <w:rPr>
          <w:sz w:val="28"/>
          <w:szCs w:val="28"/>
        </w:rPr>
      </w:pPr>
    </w:p>
    <w:p w:rsidR="00B5023D" w:rsidRDefault="00B5023D" w:rsidP="00B5023D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5. О</w:t>
      </w:r>
      <w:r>
        <w:rPr>
          <w:b/>
          <w:bCs/>
          <w:sz w:val="22"/>
          <w:szCs w:val="22"/>
        </w:rPr>
        <w:t xml:space="preserve">БЯЗАТЕЛЬСТВА ПЕДАГОГИЧЕСКИХ РАБОТНИКОВ ПЕРЕД КОЛЛЕГАМИ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Педагогические работники в процессе взаимодействия с коллегами: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поддерживают и продвигают их интересы;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помогают друг другу в процессе взаимного оценивания, предусмотренного действующим законодательством и локальными актами МБДОУ.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от: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со своей;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предвзятого и необъективного отношения к коллегам;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обсуждения их недостатков и личной жизни. </w:t>
      </w:r>
    </w:p>
    <w:p w:rsidR="00B5023D" w:rsidRDefault="00B5023D" w:rsidP="00B5023D">
      <w:pPr>
        <w:pStyle w:val="Default"/>
        <w:rPr>
          <w:sz w:val="28"/>
          <w:szCs w:val="28"/>
        </w:rPr>
      </w:pPr>
    </w:p>
    <w:p w:rsidR="00B5023D" w:rsidRDefault="00B5023D" w:rsidP="00B5023D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6. О</w:t>
      </w:r>
      <w:r>
        <w:rPr>
          <w:b/>
          <w:bCs/>
          <w:sz w:val="22"/>
          <w:szCs w:val="22"/>
        </w:rPr>
        <w:t xml:space="preserve">БЯЗАТЕЛЬСТВА ПЕДАГОГИЧЕСКИХ РАБОТНИКОВ </w:t>
      </w:r>
    </w:p>
    <w:p w:rsidR="00B5023D" w:rsidRDefault="00B5023D" w:rsidP="00B5023D">
      <w:pPr>
        <w:pStyle w:val="Default"/>
        <w:rPr>
          <w:sz w:val="22"/>
          <w:szCs w:val="22"/>
        </w:rPr>
      </w:pP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ПЕРЕД АДМИНИСТРАЦИЕЙ </w:t>
      </w:r>
      <w:r>
        <w:rPr>
          <w:b/>
          <w:bCs/>
          <w:sz w:val="28"/>
          <w:szCs w:val="28"/>
        </w:rPr>
        <w:t xml:space="preserve">МБДОУ </w:t>
      </w:r>
    </w:p>
    <w:p w:rsidR="00B5023D" w:rsidRDefault="00B5023D" w:rsidP="00B5023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 В процессе взаимодействия с администрацией педагогические работники обязаны воздерживаться от заискивания перед ней. </w:t>
      </w:r>
    </w:p>
    <w:p w:rsidR="00B5023D" w:rsidRDefault="00B5023D" w:rsidP="00B5023D">
      <w:pPr>
        <w:pStyle w:val="Default"/>
        <w:rPr>
          <w:sz w:val="28"/>
          <w:szCs w:val="28"/>
        </w:rPr>
      </w:pP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 О</w:t>
      </w:r>
      <w:r>
        <w:rPr>
          <w:b/>
          <w:bCs/>
          <w:sz w:val="22"/>
          <w:szCs w:val="22"/>
        </w:rPr>
        <w:t xml:space="preserve">БЯЗАТЕЛЬСТВА АДМИНИСТРАЦИИ </w:t>
      </w:r>
      <w:r>
        <w:rPr>
          <w:b/>
          <w:bCs/>
          <w:sz w:val="28"/>
          <w:szCs w:val="28"/>
        </w:rPr>
        <w:t xml:space="preserve">МБДОУ </w:t>
      </w:r>
    </w:p>
    <w:p w:rsidR="00B5023D" w:rsidRDefault="00B5023D" w:rsidP="00B5023D">
      <w:pPr>
        <w:pStyle w:val="Default"/>
        <w:rPr>
          <w:sz w:val="28"/>
          <w:szCs w:val="28"/>
        </w:rPr>
      </w:pPr>
    </w:p>
    <w:p w:rsidR="00B5023D" w:rsidRDefault="00B5023D" w:rsidP="00B502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ПЕРЕД ПЕДАГОГИЧЕСКИМИ РАБОТНИКАМИ </w:t>
      </w:r>
    </w:p>
    <w:p w:rsidR="00B5023D" w:rsidRDefault="00B5023D" w:rsidP="00B5023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7.1. Быть для других педагогических работников образцом профессионализма и безупречной репутации, способствовать формированию в МБДОУ благоприятного для эффективной работы морально-психологического климата. </w:t>
      </w:r>
    </w:p>
    <w:p w:rsidR="00B5023D" w:rsidRDefault="00C81B8A" w:rsidP="00B5023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7.2. Делать всё</w:t>
      </w:r>
      <w:r w:rsidR="00B5023D">
        <w:rPr>
          <w:sz w:val="28"/>
          <w:szCs w:val="28"/>
        </w:rPr>
        <w:t xml:space="preserve"> возможное для полного раскрытия способностей и умений каждого педагогического работника. </w:t>
      </w:r>
    </w:p>
    <w:p w:rsidR="00B5023D" w:rsidRDefault="00B5023D" w:rsidP="00B5023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7.3.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7.4. Представителям администрации следует: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формировать установки на сознательное соблюдение норм настоящего Положения;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быть примером неукоснительного соблюдения принципов и норм настоящего Положения;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помогать педагогическим работникам словом и делом, оказывать морально-психологическую помощь и поддержку, вникать в запросы и нужды;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регулировать взаимоотношения в коллективе на основе принципов и норм профессиональной этики; </w:t>
      </w:r>
    </w:p>
    <w:p w:rsidR="00B5023D" w:rsidRDefault="00B5023D" w:rsidP="00B5023D">
      <w:pPr>
        <w:pStyle w:val="Default"/>
        <w:rPr>
          <w:sz w:val="28"/>
          <w:szCs w:val="28"/>
        </w:rPr>
      </w:pPr>
    </w:p>
    <w:p w:rsidR="00B5023D" w:rsidRDefault="00B5023D" w:rsidP="00B5023D">
      <w:pPr>
        <w:pStyle w:val="Default"/>
        <w:pageBreakBefore/>
        <w:rPr>
          <w:sz w:val="28"/>
          <w:szCs w:val="28"/>
        </w:rPr>
      </w:pP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пресекать интриги, слухи, сплетни, проявления нечестности, подлости, лицемерия в коллективе;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B5023D" w:rsidRDefault="00B5023D" w:rsidP="00B502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максимальной открытости и прозрачности деятельности МБДОУ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оставаться скромным в потребностях и запросах, как на работе, так и в быту.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7.5. Представитель администрации не имеет морального права: </w:t>
      </w:r>
    </w:p>
    <w:p w:rsidR="00B5023D" w:rsidRDefault="00B5023D" w:rsidP="00B5023D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перекладывать свою ответственность на подчинѐнных; </w:t>
      </w:r>
    </w:p>
    <w:p w:rsidR="00B5023D" w:rsidRDefault="00B5023D" w:rsidP="00B5023D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использовать служебное положение в личных интересах; </w:t>
      </w:r>
    </w:p>
    <w:p w:rsidR="00B5023D" w:rsidRDefault="00B5023D" w:rsidP="00B5023D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проявлять формализм, высокомерие, грубость; </w:t>
      </w:r>
    </w:p>
    <w:p w:rsidR="00B5023D" w:rsidRDefault="00B5023D" w:rsidP="00B5023D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создавать условия для наушничества и доносительства в коллективе; </w:t>
      </w:r>
    </w:p>
    <w:p w:rsidR="00B5023D" w:rsidRDefault="00B5023D" w:rsidP="00B5023D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обсуждать с подчинѐнными действия вышестоящих руководителей; </w:t>
      </w:r>
    </w:p>
    <w:p w:rsidR="00B5023D" w:rsidRDefault="00B5023D" w:rsidP="00B5023D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 </w:t>
      </w:r>
    </w:p>
    <w:p w:rsidR="00B5023D" w:rsidRDefault="00B5023D" w:rsidP="00B5023D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умышленно использовать свои должностные полномочия и преимущества вопреки интересам долга, исходя из корыстной личной заинтересованности. </w:t>
      </w:r>
    </w:p>
    <w:p w:rsidR="00B5023D" w:rsidRDefault="00B5023D" w:rsidP="00B5023D">
      <w:pPr>
        <w:pStyle w:val="Default"/>
        <w:rPr>
          <w:sz w:val="28"/>
          <w:szCs w:val="28"/>
        </w:rPr>
      </w:pPr>
    </w:p>
    <w:p w:rsidR="00B5023D" w:rsidRDefault="00B5023D" w:rsidP="00B5023D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8. К</w:t>
      </w:r>
      <w:r>
        <w:rPr>
          <w:b/>
          <w:bCs/>
          <w:sz w:val="22"/>
          <w:szCs w:val="22"/>
        </w:rPr>
        <w:t xml:space="preserve">ОНТРОЛЬ ЗА СОБЛЮДЕНИЕМ НАСТОЯЩЕГО 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2"/>
          <w:szCs w:val="22"/>
        </w:rPr>
        <w:t xml:space="preserve">ОЛОЖЕНИЯ </w:t>
      </w:r>
    </w:p>
    <w:p w:rsidR="00B5023D" w:rsidRDefault="00B5023D" w:rsidP="00B5023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8.1. Для контроля соблюдения настоящего Положения, поддержки педагогических работников. Оказания им консультационной помощи в вопросах профессиональной этики, а также урегулирования спорных ситуаций приказом заведующего создаѐтся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8.2. В своей деятельности комиссия руководствуется действующим законодательством об образовании, уставом МБДОУ, настоящим Положением и Положением о комиссии по профессиональной этике. </w:t>
      </w:r>
    </w:p>
    <w:p w:rsidR="00B5023D" w:rsidRDefault="00B5023D" w:rsidP="00B5023D">
      <w:pPr>
        <w:pStyle w:val="Default"/>
        <w:rPr>
          <w:sz w:val="28"/>
          <w:szCs w:val="28"/>
        </w:rPr>
      </w:pPr>
    </w:p>
    <w:p w:rsidR="00B5023D" w:rsidRDefault="00B5023D" w:rsidP="00B5023D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9. О</w:t>
      </w:r>
      <w:r>
        <w:rPr>
          <w:b/>
          <w:bCs/>
          <w:sz w:val="22"/>
          <w:szCs w:val="22"/>
        </w:rPr>
        <w:t xml:space="preserve">ТВЕТСТВЕННОСТЬ ЗА НАРУШЕНИЕ НАСТОЯЩЕГО 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2"/>
          <w:szCs w:val="22"/>
        </w:rPr>
        <w:t xml:space="preserve">ОЛОЖЕНИЯ </w:t>
      </w:r>
    </w:p>
    <w:p w:rsidR="00B5023D" w:rsidRDefault="00B5023D" w:rsidP="00B5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влечѐт моральное воздействие либо одно из установленных трудовым законодательством дисциплинарных взысканий. </w:t>
      </w:r>
    </w:p>
    <w:p w:rsidR="00AA1F0C" w:rsidRDefault="00D17322"/>
    <w:sectPr w:rsidR="00AA1F0C" w:rsidSect="00953DC6">
      <w:pgSz w:w="11906" w:h="17338"/>
      <w:pgMar w:top="426" w:right="180" w:bottom="801" w:left="865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322" w:rsidRDefault="00D17322" w:rsidP="00C81B8A">
      <w:pPr>
        <w:spacing w:after="0" w:line="240" w:lineRule="auto"/>
      </w:pPr>
      <w:r>
        <w:separator/>
      </w:r>
    </w:p>
  </w:endnote>
  <w:endnote w:type="continuationSeparator" w:id="0">
    <w:p w:rsidR="00D17322" w:rsidRDefault="00D17322" w:rsidP="00C8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322" w:rsidRDefault="00D17322" w:rsidP="00C81B8A">
      <w:pPr>
        <w:spacing w:after="0" w:line="240" w:lineRule="auto"/>
      </w:pPr>
      <w:r>
        <w:separator/>
      </w:r>
    </w:p>
  </w:footnote>
  <w:footnote w:type="continuationSeparator" w:id="0">
    <w:p w:rsidR="00D17322" w:rsidRDefault="00D17322" w:rsidP="00C8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8F831D"/>
    <w:multiLevelType w:val="hybridMultilevel"/>
    <w:tmpl w:val="78FB3C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BD6E8B"/>
    <w:multiLevelType w:val="hybridMultilevel"/>
    <w:tmpl w:val="1E2A4E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3559F4"/>
    <w:multiLevelType w:val="hybridMultilevel"/>
    <w:tmpl w:val="9EF390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84D649D"/>
    <w:multiLevelType w:val="hybridMultilevel"/>
    <w:tmpl w:val="C9E9B3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9C878C0"/>
    <w:multiLevelType w:val="hybridMultilevel"/>
    <w:tmpl w:val="4E2393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E1C700D"/>
    <w:multiLevelType w:val="hybridMultilevel"/>
    <w:tmpl w:val="0D83E6A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AAAEEB8"/>
    <w:multiLevelType w:val="hybridMultilevel"/>
    <w:tmpl w:val="A920119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FE2E2E5"/>
    <w:multiLevelType w:val="hybridMultilevel"/>
    <w:tmpl w:val="B13A76F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85987B0"/>
    <w:multiLevelType w:val="hybridMultilevel"/>
    <w:tmpl w:val="2904DC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E683D90"/>
    <w:multiLevelType w:val="hybridMultilevel"/>
    <w:tmpl w:val="A463F83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F1BE056"/>
    <w:multiLevelType w:val="hybridMultilevel"/>
    <w:tmpl w:val="474C2F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8040FAF"/>
    <w:multiLevelType w:val="hybridMultilevel"/>
    <w:tmpl w:val="FB4EC2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ADD3D5C"/>
    <w:multiLevelType w:val="hybridMultilevel"/>
    <w:tmpl w:val="62F070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4E35284"/>
    <w:multiLevelType w:val="hybridMultilevel"/>
    <w:tmpl w:val="BFD55B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0A1BD41"/>
    <w:multiLevelType w:val="hybridMultilevel"/>
    <w:tmpl w:val="7CD8F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CD4236C"/>
    <w:multiLevelType w:val="hybridMultilevel"/>
    <w:tmpl w:val="4B4B9A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A98E6A9"/>
    <w:multiLevelType w:val="hybridMultilevel"/>
    <w:tmpl w:val="165F889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B0EDAA9"/>
    <w:multiLevelType w:val="hybridMultilevel"/>
    <w:tmpl w:val="170248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6"/>
  </w:num>
  <w:num w:numId="5">
    <w:abstractNumId w:val="10"/>
  </w:num>
  <w:num w:numId="6">
    <w:abstractNumId w:val="9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6"/>
  </w:num>
  <w:num w:numId="12">
    <w:abstractNumId w:val="8"/>
  </w:num>
  <w:num w:numId="13">
    <w:abstractNumId w:val="0"/>
  </w:num>
  <w:num w:numId="14">
    <w:abstractNumId w:val="13"/>
  </w:num>
  <w:num w:numId="15">
    <w:abstractNumId w:val="1"/>
  </w:num>
  <w:num w:numId="16">
    <w:abstractNumId w:val="12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23D"/>
    <w:rsid w:val="002B334F"/>
    <w:rsid w:val="004D6785"/>
    <w:rsid w:val="005010E5"/>
    <w:rsid w:val="008313C9"/>
    <w:rsid w:val="00953DC6"/>
    <w:rsid w:val="00987F8B"/>
    <w:rsid w:val="00A46945"/>
    <w:rsid w:val="00A53158"/>
    <w:rsid w:val="00B5023D"/>
    <w:rsid w:val="00B54249"/>
    <w:rsid w:val="00C81B8A"/>
    <w:rsid w:val="00D17322"/>
    <w:rsid w:val="00EC64E3"/>
    <w:rsid w:val="00F3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2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8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1B8A"/>
  </w:style>
  <w:style w:type="paragraph" w:styleId="a7">
    <w:name w:val="footer"/>
    <w:basedOn w:val="a"/>
    <w:link w:val="a8"/>
    <w:uiPriority w:val="99"/>
    <w:semiHidden/>
    <w:unhideWhenUsed/>
    <w:rsid w:val="00C8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1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6</cp:revision>
  <cp:lastPrinted>2014-10-20T05:07:00Z</cp:lastPrinted>
  <dcterms:created xsi:type="dcterms:W3CDTF">2014-10-19T15:52:00Z</dcterms:created>
  <dcterms:modified xsi:type="dcterms:W3CDTF">2014-10-20T09:31:00Z</dcterms:modified>
</cp:coreProperties>
</file>