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99" w:rsidRPr="00130599" w:rsidRDefault="00130599" w:rsidP="0013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</w:t>
      </w:r>
    </w:p>
    <w:p w:rsidR="00130599" w:rsidRPr="00130599" w:rsidRDefault="00130599" w:rsidP="0013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видов непосредственной образовательной деятельности (НОД)</w:t>
      </w:r>
    </w:p>
    <w:p w:rsidR="00130599" w:rsidRDefault="00130599" w:rsidP="0013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неделю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</w:t>
      </w:r>
      <w:r w:rsidRPr="00130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д/с №26 «Солнышко»</w:t>
      </w:r>
      <w:r w:rsidR="0052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2019-2020</w:t>
      </w:r>
      <w:bookmarkStart w:id="0" w:name="_GoBack"/>
      <w:bookmarkEnd w:id="0"/>
      <w:r w:rsidRPr="001305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130599" w:rsidRPr="00130599" w:rsidRDefault="00130599" w:rsidP="00130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89"/>
        <w:gridCol w:w="3544"/>
        <w:gridCol w:w="3402"/>
      </w:tblGrid>
      <w:tr w:rsidR="00130599" w:rsidRPr="00130599" w:rsidTr="001305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keepNext/>
              <w:spacing w:before="240" w:after="60" w:line="240" w:lineRule="auto"/>
              <w:ind w:left="-108" w:right="-11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059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День </w:t>
            </w:r>
            <w:proofErr w:type="spellStart"/>
            <w:r w:rsidRPr="0013059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неде</w:t>
            </w:r>
            <w:proofErr w:type="spellEnd"/>
            <w:r w:rsidRPr="0013059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-ли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 раннего возраста</w:t>
            </w:r>
          </w:p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(10 НОД в неделю)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Младше-</w:t>
            </w:r>
            <w:proofErr w:type="gramStart"/>
            <w:r w:rsidRPr="001305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средняя  группа</w:t>
            </w:r>
            <w:proofErr w:type="gramEnd"/>
          </w:p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(11 НОД в неделю)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 старшего дошкольного возраста</w:t>
            </w:r>
          </w:p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(15 НОД в неделю)</w:t>
            </w:r>
          </w:p>
        </w:tc>
      </w:tr>
      <w:tr w:rsidR="00130599" w:rsidRPr="00130599" w:rsidTr="00130599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599" w:rsidRPr="00130599" w:rsidRDefault="00130599" w:rsidP="0013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599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  <w:szCs w:val="20"/>
              </w:rPr>
              <w:t>Познание. Формирование целостной картины мира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Социально-коммуникативное развитие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Художественно-эстетическое развитие. Рисование</w:t>
            </w:r>
          </w:p>
        </w:tc>
      </w:tr>
      <w:tr w:rsidR="00130599" w:rsidRPr="00130599" w:rsidTr="00130599">
        <w:trPr>
          <w:cantSplit/>
          <w:trHeight w:val="9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599" w:rsidRPr="00130599" w:rsidRDefault="00130599" w:rsidP="0013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0599" w:rsidRPr="00130599" w:rsidTr="00130599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599" w:rsidRPr="00130599" w:rsidRDefault="00130599" w:rsidP="0013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</w:rPr>
              <w:t>Социально-коммуникативное развитие.</w:t>
            </w:r>
          </w:p>
        </w:tc>
      </w:tr>
      <w:tr w:rsidR="00130599" w:rsidRPr="00130599" w:rsidTr="00130599">
        <w:trPr>
          <w:cantSplit/>
          <w:trHeight w:val="860"/>
        </w:trPr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599" w:rsidRPr="00130599" w:rsidRDefault="00130599" w:rsidP="0013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</w:tr>
      <w:tr w:rsidR="00130599" w:rsidRPr="00130599" w:rsidTr="00130599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599" w:rsidRPr="00130599" w:rsidRDefault="00130599" w:rsidP="0013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599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  <w:p w:rsidR="00130599" w:rsidRPr="00130599" w:rsidRDefault="00130599" w:rsidP="0013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Художественное творчество.</w:t>
            </w:r>
          </w:p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</w:rPr>
              <w:t>Художественно-эстетическое развитие</w:t>
            </w:r>
            <w:r w:rsidRPr="0013059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30599" w:rsidRPr="00130599" w:rsidRDefault="00130599" w:rsidP="00130599">
            <w:pPr>
              <w:spacing w:after="200" w:line="276" w:lineRule="auto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  <w:szCs w:val="20"/>
              </w:rPr>
              <w:t>Лепка/Аппликация (через неделю)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</w:rPr>
              <w:t>Речевое развитие.</w:t>
            </w:r>
          </w:p>
          <w:p w:rsidR="00130599" w:rsidRPr="00130599" w:rsidRDefault="00130599" w:rsidP="00130599">
            <w:pPr>
              <w:spacing w:after="200" w:line="276" w:lineRule="auto"/>
              <w:ind w:left="-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</w:rPr>
              <w:t>Грамматика</w:t>
            </w:r>
          </w:p>
        </w:tc>
      </w:tr>
      <w:tr w:rsidR="00130599" w:rsidRPr="00130599" w:rsidTr="00130599">
        <w:trPr>
          <w:cantSplit/>
          <w:trHeight w:val="11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599" w:rsidRPr="00130599" w:rsidRDefault="00130599" w:rsidP="0013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</w:rPr>
              <w:t>Художественно-эстетическое развитие. Лепка/Аппликация</w:t>
            </w:r>
          </w:p>
        </w:tc>
      </w:tr>
      <w:tr w:rsidR="00130599" w:rsidRPr="00130599" w:rsidTr="00130599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599" w:rsidRPr="00130599" w:rsidRDefault="00130599" w:rsidP="0013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художественной </w:t>
            </w:r>
          </w:p>
          <w:p w:rsidR="00130599" w:rsidRPr="00130599" w:rsidRDefault="00130599" w:rsidP="00130599">
            <w:pPr>
              <w:spacing w:after="200" w:line="276" w:lineRule="auto"/>
              <w:ind w:left="-108" w:right="-108"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</w:tr>
      <w:tr w:rsidR="00130599" w:rsidRPr="00130599" w:rsidTr="00130599">
        <w:trPr>
          <w:cantSplit/>
        </w:trPr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599" w:rsidRPr="00130599" w:rsidRDefault="00130599" w:rsidP="0013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</w:tr>
      <w:tr w:rsidR="00130599" w:rsidRPr="00130599" w:rsidTr="00130599">
        <w:trPr>
          <w:cantSplit/>
          <w:trHeight w:val="11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599" w:rsidRPr="00130599" w:rsidRDefault="00130599" w:rsidP="0013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0599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Художественно-эстетическое развитие.</w:t>
            </w:r>
          </w:p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  <w:szCs w:val="20"/>
              </w:rPr>
              <w:t>ФЭМП</w:t>
            </w:r>
          </w:p>
        </w:tc>
      </w:tr>
      <w:tr w:rsidR="00130599" w:rsidRPr="00130599" w:rsidTr="00130599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599" w:rsidRPr="00130599" w:rsidRDefault="00130599" w:rsidP="00130599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</w:rPr>
              <w:t xml:space="preserve">Познавательное развитие. </w:t>
            </w:r>
          </w:p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</w:rPr>
              <w:t>ФЭМП</w:t>
            </w:r>
          </w:p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130599" w:rsidRPr="00130599" w:rsidTr="00130599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599" w:rsidRPr="00130599" w:rsidRDefault="00130599" w:rsidP="00130599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  <w:szCs w:val="20"/>
              </w:rPr>
              <w:t>Речевое развитие.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</w:rPr>
              <w:t>Социально-коммуникативное развитие</w:t>
            </w:r>
          </w:p>
        </w:tc>
      </w:tr>
      <w:tr w:rsidR="00130599" w:rsidRPr="00130599" w:rsidTr="00130599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599" w:rsidRPr="00130599" w:rsidRDefault="00130599" w:rsidP="00130599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</w:tr>
      <w:tr w:rsidR="00130599" w:rsidRPr="00130599" w:rsidTr="00130599">
        <w:trPr>
          <w:cantSplit/>
          <w:trHeight w:val="12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599" w:rsidRPr="00130599" w:rsidRDefault="00130599" w:rsidP="00130599">
            <w:pPr>
              <w:spacing w:after="200" w:line="276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0599">
              <w:rPr>
                <w:rFonts w:ascii="Times New Roman" w:eastAsia="Calibri" w:hAnsi="Times New Roman" w:cs="Times New Roman"/>
                <w:b/>
              </w:rPr>
              <w:lastRenderedPageBreak/>
              <w:t>Четверг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Социально-коммуникативное развитие. Социализация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Художественно-эстетическое развитие.</w:t>
            </w:r>
          </w:p>
          <w:p w:rsidR="00130599" w:rsidRPr="00130599" w:rsidRDefault="00130599" w:rsidP="00130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</w:tr>
      <w:tr w:rsidR="00130599" w:rsidRPr="00130599" w:rsidTr="00130599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599" w:rsidRPr="00130599" w:rsidRDefault="00130599" w:rsidP="00130599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Физическая культура</w:t>
            </w:r>
          </w:p>
          <w:p w:rsidR="00130599" w:rsidRPr="00130599" w:rsidRDefault="00130599" w:rsidP="00130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Физическая культура</w:t>
            </w:r>
          </w:p>
          <w:p w:rsidR="00130599" w:rsidRPr="00130599" w:rsidRDefault="00130599" w:rsidP="00130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</w:rPr>
              <w:t>Речевое развитие.</w:t>
            </w:r>
          </w:p>
          <w:p w:rsidR="00130599" w:rsidRPr="00130599" w:rsidRDefault="00130599" w:rsidP="00130599">
            <w:pPr>
              <w:spacing w:after="200" w:line="276" w:lineRule="auto"/>
              <w:ind w:hanging="1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0599" w:rsidRPr="00130599" w:rsidTr="00130599">
        <w:trPr>
          <w:cantSplit/>
          <w:trHeight w:val="1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599" w:rsidRPr="00130599" w:rsidRDefault="00130599" w:rsidP="00130599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художественной литературы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05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Познавательно-исследовательская деятельность</w:t>
            </w:r>
          </w:p>
        </w:tc>
      </w:tr>
      <w:tr w:rsidR="00130599" w:rsidRPr="00130599" w:rsidTr="00130599">
        <w:trPr>
          <w:cantSplit/>
          <w:trHeight w:val="336"/>
        </w:trPr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0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художественной литературы</w:t>
            </w:r>
          </w:p>
        </w:tc>
      </w:tr>
      <w:tr w:rsidR="00130599" w:rsidRPr="00130599" w:rsidTr="00130599">
        <w:trPr>
          <w:cantSplit/>
          <w:trHeight w:val="14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0599" w:rsidRPr="00130599" w:rsidRDefault="00130599" w:rsidP="00130599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0599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120" w:line="240" w:lineRule="auto"/>
              <w:ind w:left="-109" w:right="-108" w:hanging="10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0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Речевое развитие.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Default="00130599" w:rsidP="00130599">
            <w:pPr>
              <w:spacing w:after="12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Познавательное развитие.         </w:t>
            </w:r>
          </w:p>
          <w:p w:rsidR="00130599" w:rsidRPr="00130599" w:rsidRDefault="00130599" w:rsidP="00130599">
            <w:pPr>
              <w:spacing w:after="12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ФЦКМ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Познавательное развитие.</w:t>
            </w:r>
          </w:p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  <w:szCs w:val="20"/>
              </w:rPr>
              <w:t>ФЦКМ</w:t>
            </w:r>
          </w:p>
        </w:tc>
      </w:tr>
      <w:tr w:rsidR="00130599" w:rsidRPr="00130599" w:rsidTr="00130599">
        <w:trPr>
          <w:cantSplit/>
          <w:trHeight w:val="78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99" w:rsidRPr="00130599" w:rsidRDefault="00130599" w:rsidP="00130599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05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Физическая культура (на улице)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05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Физическая культура.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599">
              <w:rPr>
                <w:rFonts w:ascii="Times New Roman" w:eastAsia="Calibri" w:hAnsi="Times New Roman" w:cs="Times New Roman"/>
                <w:sz w:val="20"/>
              </w:rPr>
              <w:t>Художественно-эстетическое развитие Рисование</w:t>
            </w:r>
          </w:p>
        </w:tc>
      </w:tr>
      <w:tr w:rsidR="00130599" w:rsidRPr="00130599" w:rsidTr="00130599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99" w:rsidRPr="00130599" w:rsidRDefault="00130599" w:rsidP="00130599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0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художественной литературы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0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художественной литературы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059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Физическая культура</w:t>
            </w:r>
          </w:p>
        </w:tc>
      </w:tr>
      <w:tr w:rsidR="00130599" w:rsidRPr="00130599" w:rsidTr="00130599">
        <w:trPr>
          <w:cantSplit/>
        </w:trPr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99" w:rsidRPr="00130599" w:rsidRDefault="00130599" w:rsidP="00130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99" w:rsidRPr="00130599" w:rsidRDefault="00130599" w:rsidP="0013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0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художественной литературы</w:t>
            </w:r>
          </w:p>
        </w:tc>
      </w:tr>
    </w:tbl>
    <w:p w:rsidR="00130599" w:rsidRPr="00130599" w:rsidRDefault="00130599" w:rsidP="0013059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30599" w:rsidRPr="00130599" w:rsidRDefault="00130599" w:rsidP="0013059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119E9" w:rsidRPr="00130599" w:rsidRDefault="00D119E9">
      <w:pPr>
        <w:rPr>
          <w:rFonts w:ascii="Times New Roman" w:hAnsi="Times New Roman" w:cs="Times New Roman"/>
        </w:rPr>
      </w:pPr>
    </w:p>
    <w:sectPr w:rsidR="00D119E9" w:rsidRPr="00130599" w:rsidSect="007A319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3E"/>
    <w:rsid w:val="00130599"/>
    <w:rsid w:val="00172E3E"/>
    <w:rsid w:val="005244F9"/>
    <w:rsid w:val="00D119E9"/>
    <w:rsid w:val="00F8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07ED"/>
  <w15:docId w15:val="{3A3EC71E-35EB-43A4-8D6A-CEB558B2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</cp:revision>
  <cp:lastPrinted>2016-04-14T14:41:00Z</cp:lastPrinted>
  <dcterms:created xsi:type="dcterms:W3CDTF">2019-09-24T08:40:00Z</dcterms:created>
  <dcterms:modified xsi:type="dcterms:W3CDTF">2019-09-24T08:40:00Z</dcterms:modified>
</cp:coreProperties>
</file>