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05426">
        <w:rPr>
          <w:noProof/>
          <w:color w:val="000000"/>
          <w:sz w:val="28"/>
          <w:szCs w:val="28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Pictures\Сканы\Скан_2018011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80112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05426" w:rsidRDefault="00105426" w:rsidP="009F03B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9F03BB" w:rsidRDefault="009F03BB" w:rsidP="009F03B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F03BB" w:rsidRPr="0045734F" w:rsidRDefault="009F03BB" w:rsidP="009F03BB">
      <w:pPr>
        <w:pStyle w:val="a3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1. Общие положения</w:t>
      </w:r>
    </w:p>
    <w:p w:rsidR="006C6E9D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</w:t>
      </w:r>
      <w:r w:rsidR="006C6E9D">
        <w:rPr>
          <w:color w:val="000000"/>
          <w:sz w:val="28"/>
          <w:szCs w:val="28"/>
        </w:rPr>
        <w:t>ее п</w:t>
      </w:r>
      <w:r w:rsidR="00024611">
        <w:rPr>
          <w:color w:val="000000"/>
          <w:sz w:val="28"/>
          <w:szCs w:val="28"/>
        </w:rPr>
        <w:t>о</w:t>
      </w:r>
      <w:r w:rsidR="006C6E9D">
        <w:rPr>
          <w:color w:val="000000"/>
          <w:sz w:val="28"/>
          <w:szCs w:val="28"/>
        </w:rPr>
        <w:t>ложение разработано на основе Гражданского кодекса РФ, Закона РФ «О благотворительной деятельной и благотворительной организации», Законом РФ от 29.12.2012 г. №273- ФЗ «Об образовании в Российской Федерации», Уставом организации, другими нормативными правовыми актами, действующими в сфере образования.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1.2. </w:t>
      </w:r>
      <w:r w:rsidR="006C6E9D">
        <w:rPr>
          <w:color w:val="000000"/>
          <w:sz w:val="28"/>
          <w:szCs w:val="28"/>
        </w:rPr>
        <w:t>Настоящее положение определяет порядок и условия расходования внебюджетных средств в МБДОУ детский сад №26 «Солнышко» (далее ДОУ)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1.3.</w:t>
      </w:r>
      <w:r w:rsidR="006C6E9D">
        <w:rPr>
          <w:color w:val="000000"/>
          <w:sz w:val="28"/>
          <w:szCs w:val="28"/>
        </w:rPr>
        <w:t>Настоящее положение является обязательным для исполнения всеми структурными подразделениями и сотрудниками ДОУ</w:t>
      </w:r>
      <w:r w:rsidRPr="0045734F">
        <w:rPr>
          <w:color w:val="000000"/>
          <w:sz w:val="28"/>
          <w:szCs w:val="28"/>
        </w:rPr>
        <w:t xml:space="preserve">. 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>1.4. Настоящ</w:t>
      </w:r>
      <w:r w:rsidR="006C6E9D">
        <w:rPr>
          <w:color w:val="000000"/>
          <w:sz w:val="28"/>
          <w:szCs w:val="28"/>
        </w:rPr>
        <w:t>ее положение является локальным актом ДОУ</w:t>
      </w:r>
      <w:r w:rsidRPr="0045734F">
        <w:rPr>
          <w:color w:val="000000"/>
          <w:sz w:val="28"/>
          <w:szCs w:val="28"/>
        </w:rPr>
        <w:t>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62E72">
        <w:rPr>
          <w:color w:val="000000"/>
          <w:sz w:val="28"/>
          <w:szCs w:val="28"/>
        </w:rPr>
        <w:t>Внебюджетные средства-средства сторонних организаций или частных лиц, в том числе и родителей (законных представителей), на условиях добровольного волеизъявления, договоров аренды.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1.6. </w:t>
      </w:r>
      <w:r w:rsidR="000C6C25">
        <w:rPr>
          <w:color w:val="000000"/>
          <w:sz w:val="28"/>
          <w:szCs w:val="28"/>
        </w:rPr>
        <w:t>Привлечение ДОУ внебюджетных средств является правом, а не обязанностью ДОУ</w:t>
      </w:r>
      <w:r w:rsidRPr="0045734F">
        <w:rPr>
          <w:color w:val="000000"/>
          <w:sz w:val="28"/>
          <w:szCs w:val="28"/>
        </w:rPr>
        <w:t>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p w:rsidR="009F03BB" w:rsidRDefault="009F03BB" w:rsidP="009F03B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C6C25">
        <w:rPr>
          <w:b/>
          <w:color w:val="000000"/>
          <w:sz w:val="28"/>
          <w:szCs w:val="28"/>
        </w:rPr>
        <w:t>Источники внебюджетных средств.</w:t>
      </w:r>
    </w:p>
    <w:p w:rsidR="00CB69E2" w:rsidRPr="0045734F" w:rsidRDefault="00CB69E2" w:rsidP="009F03BB">
      <w:pPr>
        <w:pStyle w:val="a3"/>
        <w:jc w:val="center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2.1. </w:t>
      </w:r>
      <w:r w:rsidR="000C6C25">
        <w:rPr>
          <w:color w:val="000000"/>
          <w:sz w:val="28"/>
          <w:szCs w:val="28"/>
        </w:rPr>
        <w:t>Источником внебюджетных поступлений являются благотворительные пожертвования организаций и частных лиц, в том числе родителей (законных представителей), а также денежных средств</w:t>
      </w:r>
      <w:r w:rsidR="009A33A4">
        <w:rPr>
          <w:color w:val="000000"/>
          <w:sz w:val="28"/>
          <w:szCs w:val="28"/>
        </w:rPr>
        <w:t xml:space="preserve"> от сдачи аренды помещений ДОУ.</w:t>
      </w:r>
      <w:r w:rsidRPr="0045734F">
        <w:rPr>
          <w:color w:val="000000"/>
          <w:sz w:val="28"/>
          <w:szCs w:val="28"/>
        </w:rPr>
        <w:t xml:space="preserve"> </w:t>
      </w:r>
    </w:p>
    <w:p w:rsidR="009A33A4" w:rsidRDefault="009F03BB" w:rsidP="009A33A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9A33A4">
        <w:rPr>
          <w:color w:val="000000"/>
          <w:sz w:val="28"/>
          <w:szCs w:val="28"/>
        </w:rPr>
        <w:t>Благотворительным пожертвованием считается добровольная деятельность физических и юридических лиц по бескорыстной передаче ДОУ имущества, в том числе денежных средств, бескорыстному выполнению работ, предоставлению услуг, оказанию иной поддержки</w:t>
      </w:r>
      <w:r w:rsidRPr="0045734F">
        <w:rPr>
          <w:color w:val="000000"/>
          <w:sz w:val="28"/>
          <w:szCs w:val="28"/>
        </w:rPr>
        <w:t>.</w:t>
      </w:r>
    </w:p>
    <w:p w:rsidR="009A33A4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9A33A4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>3. П</w:t>
      </w:r>
      <w:r w:rsidR="009A33A4">
        <w:rPr>
          <w:b/>
          <w:color w:val="000000"/>
          <w:sz w:val="28"/>
          <w:szCs w:val="28"/>
        </w:rPr>
        <w:t>орядок расходования внебюджетных средств.</w:t>
      </w:r>
    </w:p>
    <w:p w:rsidR="009A33A4" w:rsidRPr="0045734F" w:rsidRDefault="009A33A4" w:rsidP="009A33A4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F03BB" w:rsidRDefault="009F03B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    3.1. </w:t>
      </w:r>
      <w:r w:rsidR="009A33A4">
        <w:rPr>
          <w:color w:val="000000"/>
          <w:sz w:val="28"/>
          <w:szCs w:val="28"/>
        </w:rPr>
        <w:t>Доходы от бл</w:t>
      </w:r>
      <w:r w:rsidR="00024611">
        <w:rPr>
          <w:color w:val="000000"/>
          <w:sz w:val="28"/>
          <w:szCs w:val="28"/>
        </w:rPr>
        <w:t>а</w:t>
      </w:r>
      <w:r w:rsidR="009A33A4">
        <w:rPr>
          <w:color w:val="000000"/>
          <w:sz w:val="28"/>
          <w:szCs w:val="28"/>
        </w:rPr>
        <w:t>готворительны</w:t>
      </w:r>
      <w:r w:rsidR="000553FC">
        <w:rPr>
          <w:color w:val="000000"/>
          <w:sz w:val="28"/>
          <w:szCs w:val="28"/>
        </w:rPr>
        <w:t>х пожертвований и денежных средств</w:t>
      </w:r>
      <w:r w:rsidR="00024611">
        <w:rPr>
          <w:color w:val="000000"/>
          <w:sz w:val="28"/>
          <w:szCs w:val="28"/>
        </w:rPr>
        <w:t xml:space="preserve"> от сдачи аренды помещений ДОУ (далее внебюджетные средства) расходуются на уставные цели.</w:t>
      </w:r>
    </w:p>
    <w:p w:rsidR="00024611" w:rsidRDefault="00A029FB" w:rsidP="00A029FB">
      <w:pPr>
        <w:pStyle w:val="a3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4611">
        <w:rPr>
          <w:color w:val="000000"/>
          <w:sz w:val="28"/>
          <w:szCs w:val="28"/>
        </w:rPr>
        <w:t>3.2. Внебюджетные средства осуществляются на основе добровольности и свободы выбора целей.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Если цели благотворительных пожертвований не обозначены, то ДОУ вправе направлять на улучшение имущественной обеспеченности уставной деятельности ДОУ.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Внебюджетные средства могут расходоваться на приобретение: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детских игрушек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-книг и учебно-методических пособий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технических средств обучения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наглядных пособий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орг.техники</w:t>
      </w:r>
      <w:proofErr w:type="spellEnd"/>
    </w:p>
    <w:p w:rsidR="00EE342B" w:rsidRDefault="00EE342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производственного и хозяйственного инвентаря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мебели, инструментов и оборудования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канцтоваров и хозяйственных материалов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посуды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 дезинфекции</w:t>
      </w:r>
    </w:p>
    <w:p w:rsidR="00024611" w:rsidRDefault="00024611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подписных изданий</w:t>
      </w:r>
    </w:p>
    <w:p w:rsidR="00024611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24611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>на другие цели: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интерьеров, эстетического оформления детского сада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и обслуживание </w:t>
      </w:r>
      <w:proofErr w:type="spellStart"/>
      <w:r>
        <w:rPr>
          <w:color w:val="000000"/>
          <w:sz w:val="28"/>
          <w:szCs w:val="28"/>
        </w:rPr>
        <w:t>орг.техники</w:t>
      </w:r>
      <w:proofErr w:type="spellEnd"/>
      <w:r>
        <w:rPr>
          <w:color w:val="000000"/>
          <w:sz w:val="28"/>
          <w:szCs w:val="28"/>
        </w:rPr>
        <w:t>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 w:rsidRPr="004C55F8">
        <w:rPr>
          <w:color w:val="000000"/>
          <w:sz w:val="28"/>
          <w:szCs w:val="28"/>
        </w:rPr>
        <w:t>3.5. Благот</w:t>
      </w:r>
      <w:r>
        <w:rPr>
          <w:color w:val="000000"/>
          <w:sz w:val="28"/>
          <w:szCs w:val="28"/>
        </w:rPr>
        <w:t>в</w:t>
      </w:r>
      <w:r w:rsidRPr="004C55F8">
        <w:rPr>
          <w:color w:val="000000"/>
          <w:sz w:val="28"/>
          <w:szCs w:val="28"/>
        </w:rPr>
        <w:t>орительные пожертвования</w:t>
      </w:r>
      <w:r>
        <w:rPr>
          <w:color w:val="000000"/>
          <w:sz w:val="28"/>
          <w:szCs w:val="28"/>
        </w:rPr>
        <w:t xml:space="preserve"> и денежных средств от сдачи аренды помещений ДОУ в денежной форме поступают зачислением средств на лицевой счет ДОУ, безналичным путем.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Имущество, полученное от физических и юридических лиц в виде благотворительного пожертвования, поступает в оперативное управление ДОУ и учитывается в </w:t>
      </w:r>
      <w:proofErr w:type="spellStart"/>
      <w:r>
        <w:rPr>
          <w:color w:val="000000"/>
          <w:sz w:val="28"/>
          <w:szCs w:val="28"/>
        </w:rPr>
        <w:t>забалансе</w:t>
      </w:r>
      <w:proofErr w:type="spellEnd"/>
      <w:r>
        <w:rPr>
          <w:color w:val="000000"/>
          <w:sz w:val="28"/>
          <w:szCs w:val="28"/>
        </w:rPr>
        <w:t xml:space="preserve"> организации в установленном порядке.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При добровольном пожертвовании и в обязательном порядке заключается договор пожертвования (дара в общеполезных целях) с актом приема-передачи.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Основным документом, определяющим распределение внебюджетных средств по статьям расходов, является ПФХД, самостоятельно разрабатываемым ДОУ.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Изменение сумм по расходным статьям смет подразделений возможно за счет:</w:t>
      </w:r>
    </w:p>
    <w:p w:rsid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перераспределения сумм между статьями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доходов по инвестиционным проектам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других доходов, не предусмотренных сметой.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расходную часть ПФХД включаются суммы расходов в соответствии со статьями расходов.</w:t>
      </w:r>
    </w:p>
    <w:p w:rsidR="001F663B" w:rsidRDefault="001F663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Доходы, поступившие в течение года, дополнительно к суммам, предусмотренным в ПФХД, могут быть использованы лишь после осуществления в установленном порядке соответствующих изменений сметы. Корректировка ПФХД внебюджетных средств производится самостоятельно ДОУ по мере необходимости.</w:t>
      </w:r>
    </w:p>
    <w:p w:rsidR="00EE342B" w:rsidRDefault="00EE342B" w:rsidP="00024611">
      <w:pPr>
        <w:pStyle w:val="a3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В случае, если доходы превышают расходы вследствие того, что эти доходы поступают в текущем бюджетном году для осуществления </w:t>
      </w:r>
      <w:proofErr w:type="spellStart"/>
      <w:r>
        <w:rPr>
          <w:color w:val="000000"/>
          <w:sz w:val="28"/>
          <w:szCs w:val="28"/>
        </w:rPr>
        <w:t>раходов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lastRenderedPageBreak/>
        <w:t>следующем бюджетном году, это повышение отражается в ПФХД как остаток на конец года.</w:t>
      </w:r>
    </w:p>
    <w:p w:rsidR="004C55F8" w:rsidRPr="004C55F8" w:rsidRDefault="004C55F8" w:rsidP="00024611">
      <w:pPr>
        <w:pStyle w:val="a3"/>
        <w:ind w:firstLine="480"/>
        <w:jc w:val="both"/>
        <w:rPr>
          <w:color w:val="000000"/>
          <w:sz w:val="28"/>
          <w:szCs w:val="28"/>
        </w:rPr>
      </w:pPr>
    </w:p>
    <w:p w:rsidR="009F03BB" w:rsidRPr="0045734F" w:rsidRDefault="009F03BB" w:rsidP="009F03BB">
      <w:pPr>
        <w:pStyle w:val="a3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 xml:space="preserve">4. </w:t>
      </w:r>
      <w:r w:rsidR="00EE342B">
        <w:rPr>
          <w:b/>
          <w:color w:val="000000"/>
          <w:sz w:val="28"/>
          <w:szCs w:val="28"/>
        </w:rPr>
        <w:t>Ответс</w:t>
      </w:r>
      <w:r w:rsidR="00A029FB">
        <w:rPr>
          <w:b/>
          <w:color w:val="000000"/>
          <w:sz w:val="28"/>
          <w:szCs w:val="28"/>
        </w:rPr>
        <w:t>т</w:t>
      </w:r>
      <w:r w:rsidR="00EE342B">
        <w:rPr>
          <w:b/>
          <w:color w:val="000000"/>
          <w:sz w:val="28"/>
          <w:szCs w:val="28"/>
        </w:rPr>
        <w:t>венность дошкольной образовательной организации.</w:t>
      </w:r>
    </w:p>
    <w:p w:rsidR="009F03BB" w:rsidRDefault="009F03BB" w:rsidP="009F03BB">
      <w:pPr>
        <w:pStyle w:val="a3"/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 w:rsidRPr="0045734F">
        <w:rPr>
          <w:b/>
          <w:color w:val="000000"/>
          <w:sz w:val="28"/>
          <w:szCs w:val="28"/>
        </w:rPr>
        <w:t xml:space="preserve">            </w:t>
      </w:r>
    </w:p>
    <w:p w:rsidR="009F03BB" w:rsidRPr="0045734F" w:rsidRDefault="009F03BB" w:rsidP="00EE34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4.1. </w:t>
      </w:r>
      <w:r w:rsidR="00EE342B">
        <w:rPr>
          <w:color w:val="000000"/>
          <w:sz w:val="28"/>
          <w:szCs w:val="28"/>
        </w:rPr>
        <w:t>ДОУ ведет строгий учет и контроль по расходованию внебюджетных средств, ведет необходимую документацию.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4.2. </w:t>
      </w:r>
      <w:r w:rsidR="00EE342B">
        <w:rPr>
          <w:color w:val="000000"/>
          <w:sz w:val="28"/>
          <w:szCs w:val="28"/>
        </w:rPr>
        <w:t>Отчетность по и</w:t>
      </w:r>
      <w:r w:rsidR="00A029FB">
        <w:rPr>
          <w:color w:val="000000"/>
          <w:sz w:val="28"/>
          <w:szCs w:val="28"/>
        </w:rPr>
        <w:t>с</w:t>
      </w:r>
      <w:r w:rsidR="00EE342B">
        <w:rPr>
          <w:color w:val="000000"/>
          <w:sz w:val="28"/>
          <w:szCs w:val="28"/>
        </w:rPr>
        <w:t>пользованию внебюджетных средств проводится один раз в год перед всеми участниками</w:t>
      </w:r>
      <w:r w:rsidR="00A029FB">
        <w:rPr>
          <w:color w:val="000000"/>
          <w:sz w:val="28"/>
          <w:szCs w:val="28"/>
        </w:rPr>
        <w:t xml:space="preserve"> образовательного процесса через информационное пространство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4.3. </w:t>
      </w:r>
      <w:r w:rsidR="00A029FB">
        <w:rPr>
          <w:color w:val="000000"/>
          <w:sz w:val="28"/>
          <w:szCs w:val="28"/>
        </w:rPr>
        <w:t>Ответственность за рациональное использование внебюджетных средств несет заведующий ДОУ.</w:t>
      </w:r>
    </w:p>
    <w:p w:rsidR="009F03BB" w:rsidRPr="0045734F" w:rsidRDefault="009F03BB" w:rsidP="009F03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734F">
        <w:rPr>
          <w:color w:val="000000"/>
          <w:sz w:val="28"/>
          <w:szCs w:val="28"/>
        </w:rPr>
        <w:t xml:space="preserve">4.4. </w:t>
      </w:r>
      <w:r w:rsidR="00A029FB">
        <w:rPr>
          <w:color w:val="000000"/>
          <w:sz w:val="28"/>
          <w:szCs w:val="28"/>
        </w:rPr>
        <w:t>Заведующий образовательной организации несет ответственность за соблюдение действующих нормативных документов в сфере привлечения и расходования благотворительных пожертвований.</w:t>
      </w:r>
    </w:p>
    <w:p w:rsidR="009F03BB" w:rsidRDefault="009F03BB" w:rsidP="009F03BB">
      <w:pPr>
        <w:rPr>
          <w:color w:val="000000"/>
          <w:sz w:val="28"/>
          <w:szCs w:val="28"/>
        </w:rPr>
      </w:pPr>
    </w:p>
    <w:sectPr w:rsidR="009F03B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E0" w:rsidRDefault="00A872E0">
      <w:r>
        <w:separator/>
      </w:r>
    </w:p>
  </w:endnote>
  <w:endnote w:type="continuationSeparator" w:id="0">
    <w:p w:rsidR="00A872E0" w:rsidRDefault="00A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3C9" w:rsidRDefault="00105426" w:rsidP="008C64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9" w:rsidRDefault="009F03BB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5426">
      <w:rPr>
        <w:rStyle w:val="a6"/>
        <w:noProof/>
      </w:rPr>
      <w:t>2</w:t>
    </w:r>
    <w:r>
      <w:rPr>
        <w:rStyle w:val="a6"/>
      </w:rPr>
      <w:fldChar w:fldCharType="end"/>
    </w:r>
  </w:p>
  <w:p w:rsidR="00F313C9" w:rsidRDefault="00105426" w:rsidP="008C6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E0" w:rsidRDefault="00A872E0">
      <w:r>
        <w:separator/>
      </w:r>
    </w:p>
  </w:footnote>
  <w:footnote w:type="continuationSeparator" w:id="0">
    <w:p w:rsidR="00A872E0" w:rsidRDefault="00A8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D7"/>
    <w:rsid w:val="00024611"/>
    <w:rsid w:val="000553FC"/>
    <w:rsid w:val="000C6C25"/>
    <w:rsid w:val="00105426"/>
    <w:rsid w:val="001F663B"/>
    <w:rsid w:val="003071EF"/>
    <w:rsid w:val="00462E72"/>
    <w:rsid w:val="004C55F8"/>
    <w:rsid w:val="00544E6C"/>
    <w:rsid w:val="006C6E9D"/>
    <w:rsid w:val="00703461"/>
    <w:rsid w:val="0074453C"/>
    <w:rsid w:val="00922827"/>
    <w:rsid w:val="00937418"/>
    <w:rsid w:val="009A33A4"/>
    <w:rsid w:val="009F03BB"/>
    <w:rsid w:val="00A029FB"/>
    <w:rsid w:val="00A872E0"/>
    <w:rsid w:val="00A91A42"/>
    <w:rsid w:val="00B107AF"/>
    <w:rsid w:val="00CB69E2"/>
    <w:rsid w:val="00D00EF4"/>
    <w:rsid w:val="00D63249"/>
    <w:rsid w:val="00E14BD7"/>
    <w:rsid w:val="00EE342B"/>
    <w:rsid w:val="00F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82A4-AADA-49E1-B5A4-05AE144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3B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9F03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2018-01-12T06:47:00Z</dcterms:created>
  <dcterms:modified xsi:type="dcterms:W3CDTF">2018-01-12T06:47:00Z</dcterms:modified>
</cp:coreProperties>
</file>